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64" w:rsidRPr="002D4164" w:rsidRDefault="002D4164" w:rsidP="002D4164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D416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164" w:rsidRPr="002D4164" w:rsidRDefault="002D4164" w:rsidP="002D4164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D4164" w:rsidRPr="002D4164" w:rsidRDefault="002D4164" w:rsidP="002D4164">
      <w:pPr>
        <w:tabs>
          <w:tab w:val="left" w:pos="5103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D4164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D4164" w:rsidRPr="002D4164" w:rsidRDefault="002D4164" w:rsidP="002D4164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D4164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D4164" w:rsidRPr="002D4164" w:rsidRDefault="002D4164" w:rsidP="002D4164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D4164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D4164" w:rsidRPr="002D4164" w:rsidRDefault="002D4164" w:rsidP="002D4164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D4164" w:rsidRPr="00FE66B8" w:rsidRDefault="002D4164" w:rsidP="002D4164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E66B8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D4164" w:rsidRPr="00FE66B8" w:rsidRDefault="002D4164" w:rsidP="002D4164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D4164" w:rsidRPr="00FE66B8" w:rsidRDefault="002D4164" w:rsidP="002D4164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E66B8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D4164" w:rsidRPr="00FE66B8" w:rsidRDefault="002D4164" w:rsidP="002D4164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D4508" w:rsidRPr="00FE66B8" w:rsidRDefault="00DD4508" w:rsidP="002D4164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E66B8">
        <w:rPr>
          <w:rFonts w:ascii="Times New Roman" w:hAnsi="Times New Roman"/>
          <w:sz w:val="28"/>
          <w:szCs w:val="28"/>
          <w:lang w:eastAsia="en-US"/>
        </w:rPr>
        <w:t>ПРОЕКТ</w:t>
      </w:r>
    </w:p>
    <w:p w:rsidR="00DD4508" w:rsidRPr="00FE66B8" w:rsidRDefault="00DD4508" w:rsidP="002D4164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308A9" w:rsidRDefault="007308A9" w:rsidP="002D4164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2D4164" w:rsidRPr="00FE66B8" w:rsidRDefault="002D4164" w:rsidP="002D4164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FE66B8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C32ECE" w:rsidRPr="00FE66B8">
        <w:rPr>
          <w:rFonts w:ascii="Times New Roman" w:hAnsi="Times New Roman"/>
          <w:sz w:val="28"/>
          <w:szCs w:val="28"/>
          <w:lang w:eastAsia="en-US"/>
        </w:rPr>
        <w:t xml:space="preserve">00.00.2021                                                                                                </w:t>
      </w:r>
      <w:r w:rsidRPr="00FE66B8">
        <w:rPr>
          <w:rFonts w:ascii="Times New Roman" w:hAnsi="Times New Roman"/>
          <w:sz w:val="28"/>
          <w:szCs w:val="28"/>
          <w:lang w:eastAsia="en-US"/>
        </w:rPr>
        <w:t>№</w:t>
      </w:r>
      <w:r w:rsidR="00C32ECE" w:rsidRPr="00FE66B8">
        <w:rPr>
          <w:rFonts w:ascii="Times New Roman" w:hAnsi="Times New Roman"/>
          <w:sz w:val="28"/>
          <w:szCs w:val="28"/>
          <w:lang w:eastAsia="en-US"/>
        </w:rPr>
        <w:t xml:space="preserve"> ___</w:t>
      </w:r>
    </w:p>
    <w:p w:rsidR="002D4164" w:rsidRPr="00FE66B8" w:rsidRDefault="002D4164" w:rsidP="002D4164">
      <w:pPr>
        <w:ind w:firstLine="0"/>
        <w:jc w:val="left"/>
        <w:rPr>
          <w:rFonts w:ascii="Times New Roman" w:hAnsi="Times New Roman"/>
          <w:i/>
          <w:lang w:eastAsia="en-US"/>
        </w:rPr>
      </w:pPr>
      <w:r w:rsidRPr="00FE66B8">
        <w:rPr>
          <w:rFonts w:ascii="Times New Roman" w:hAnsi="Times New Roman"/>
          <w:i/>
          <w:lang w:eastAsia="en-US"/>
        </w:rPr>
        <w:t>г. Ханты-Мансийск</w:t>
      </w:r>
    </w:p>
    <w:p w:rsidR="002D4164" w:rsidRPr="00FE66B8" w:rsidRDefault="002D4164" w:rsidP="00A46900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95C80" w:rsidRPr="007D05B0" w:rsidRDefault="00D95C80" w:rsidP="00A469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Об утверждении Правил</w:t>
      </w:r>
    </w:p>
    <w:p w:rsidR="00D95C80" w:rsidRPr="007D05B0" w:rsidRDefault="00D95C80" w:rsidP="00A469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предоставления субсидий из местного бюджета </w:t>
      </w:r>
    </w:p>
    <w:p w:rsidR="00D95C80" w:rsidRPr="007D05B0" w:rsidRDefault="00D95C80" w:rsidP="00A4690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</w:t>
      </w:r>
    </w:p>
    <w:p w:rsidR="00D95C80" w:rsidRPr="007D05B0" w:rsidRDefault="00D95C80" w:rsidP="00A46900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организациям, за исключением государственных, </w:t>
      </w:r>
    </w:p>
    <w:p w:rsidR="00D95C80" w:rsidRPr="007D05B0" w:rsidRDefault="00D95C80" w:rsidP="001F4B26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муниципальных учреждений</w:t>
      </w:r>
    </w:p>
    <w:p w:rsidR="008B031A" w:rsidRPr="007D05B0" w:rsidRDefault="008B031A" w:rsidP="00A4690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D4164" w:rsidRPr="007D05B0" w:rsidRDefault="002D4164" w:rsidP="00A46900">
      <w:pPr>
        <w:rPr>
          <w:rFonts w:ascii="Times New Roman" w:hAnsi="Times New Roman"/>
          <w:sz w:val="20"/>
          <w:szCs w:val="28"/>
        </w:rPr>
      </w:pPr>
    </w:p>
    <w:p w:rsidR="00CC7620" w:rsidRPr="007D05B0" w:rsidRDefault="00334445" w:rsidP="00A46900">
      <w:pPr>
        <w:pStyle w:val="z"/>
        <w:shd w:val="clear" w:color="auto" w:fill="FFFFFC"/>
        <w:spacing w:before="90" w:beforeAutospacing="0" w:after="0" w:afterAutospacing="0"/>
        <w:ind w:right="-1" w:firstLine="675"/>
        <w:jc w:val="both"/>
        <w:rPr>
          <w:rFonts w:eastAsia="Calibri"/>
          <w:sz w:val="28"/>
          <w:szCs w:val="28"/>
        </w:rPr>
      </w:pPr>
      <w:r w:rsidRPr="007D05B0">
        <w:rPr>
          <w:sz w:val="28"/>
          <w:szCs w:val="28"/>
          <w:shd w:val="clear" w:color="auto" w:fill="FFFFFF"/>
        </w:rPr>
        <w:t xml:space="preserve">В соответствии с абзацем третьим пункта 2 статьи 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78</w:t>
      </w:r>
      <w:r w:rsidR="005A070A" w:rsidRPr="007D05B0">
        <w:rPr>
          <w:color w:val="000000" w:themeColor="text1"/>
          <w:sz w:val="28"/>
          <w:szCs w:val="28"/>
          <w:shd w:val="clear" w:color="auto" w:fill="FFFFFF"/>
        </w:rPr>
        <w:t>.1</w:t>
      </w:r>
      <w:r w:rsidRPr="007D05B0">
        <w:rPr>
          <w:color w:val="000000" w:themeColor="text1"/>
          <w:sz w:val="28"/>
          <w:szCs w:val="28"/>
          <w:shd w:val="clear" w:color="auto" w:fill="FFFFFF"/>
        </w:rPr>
        <w:t> </w:t>
      </w:r>
      <w:r w:rsidRPr="007D05B0">
        <w:rPr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Pr="007D05B0">
        <w:rPr>
          <w:color w:val="000000" w:themeColor="text1"/>
          <w:sz w:val="28"/>
          <w:szCs w:val="28"/>
        </w:rPr>
        <w:t xml:space="preserve">статьей 15 </w:t>
      </w:r>
      <w:r w:rsidRPr="007D05B0">
        <w:rPr>
          <w:sz w:val="28"/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5A070A" w:rsidRPr="007D05B0">
        <w:rPr>
          <w:bCs/>
          <w:color w:val="000000" w:themeColor="text1"/>
          <w:sz w:val="28"/>
          <w:szCs w:val="28"/>
        </w:rPr>
        <w:t xml:space="preserve">статьей 32 </w:t>
      </w:r>
      <w:r w:rsidR="005A070A" w:rsidRPr="007D05B0">
        <w:rPr>
          <w:sz w:val="28"/>
          <w:szCs w:val="28"/>
        </w:rPr>
        <w:t>Устава</w:t>
      </w:r>
      <w:r w:rsidRPr="007D05B0">
        <w:rPr>
          <w:sz w:val="28"/>
          <w:szCs w:val="28"/>
        </w:rPr>
        <w:t xml:space="preserve"> Ханты-Мансийского района</w:t>
      </w:r>
      <w:r w:rsidR="00385FF4" w:rsidRPr="007D05B0">
        <w:rPr>
          <w:rFonts w:eastAsia="Calibri"/>
          <w:sz w:val="28"/>
          <w:szCs w:val="28"/>
        </w:rPr>
        <w:t>:</w:t>
      </w:r>
    </w:p>
    <w:p w:rsidR="001F4B26" w:rsidRPr="007D05B0" w:rsidRDefault="001F4B26" w:rsidP="00A46900">
      <w:pPr>
        <w:pStyle w:val="z"/>
        <w:shd w:val="clear" w:color="auto" w:fill="FFFFFC"/>
        <w:spacing w:before="90" w:beforeAutospacing="0" w:after="0" w:afterAutospacing="0"/>
        <w:ind w:right="-1" w:firstLine="675"/>
        <w:jc w:val="both"/>
        <w:rPr>
          <w:rFonts w:eastAsia="Calibri"/>
          <w:sz w:val="28"/>
          <w:szCs w:val="28"/>
        </w:rPr>
      </w:pPr>
    </w:p>
    <w:p w:rsidR="00D52DC1" w:rsidRPr="007D05B0" w:rsidRDefault="001F4B26" w:rsidP="001F4B26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rPr>
          <w:kern w:val="28"/>
          <w:sz w:val="28"/>
          <w:szCs w:val="28"/>
        </w:rPr>
      </w:pPr>
      <w:r w:rsidRPr="007D05B0">
        <w:rPr>
          <w:sz w:val="28"/>
          <w:szCs w:val="28"/>
        </w:rPr>
        <w:tab/>
      </w:r>
      <w:r w:rsidR="00CC7620" w:rsidRPr="007D05B0">
        <w:rPr>
          <w:sz w:val="28"/>
          <w:szCs w:val="28"/>
        </w:rPr>
        <w:t xml:space="preserve">1. </w:t>
      </w:r>
      <w:r w:rsidRPr="007D05B0">
        <w:rPr>
          <w:sz w:val="28"/>
          <w:szCs w:val="28"/>
        </w:rPr>
        <w:t xml:space="preserve">Утвердить прилагаемые </w:t>
      </w:r>
      <w:r w:rsidRPr="007D05B0">
        <w:rPr>
          <w:kern w:val="28"/>
          <w:sz w:val="28"/>
          <w:szCs w:val="28"/>
        </w:rPr>
        <w:t>Правила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учреждений.</w:t>
      </w:r>
    </w:p>
    <w:p w:rsidR="001F4B26" w:rsidRPr="007D05B0" w:rsidRDefault="001F4B26" w:rsidP="001F4B26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rPr>
          <w:sz w:val="28"/>
          <w:szCs w:val="28"/>
        </w:rPr>
      </w:pPr>
      <w:r w:rsidRPr="007D05B0">
        <w:rPr>
          <w:kern w:val="28"/>
          <w:sz w:val="28"/>
          <w:szCs w:val="28"/>
        </w:rPr>
        <w:tab/>
        <w:t xml:space="preserve">2. Признать утратившим силу постановление администрации Ханты-Мансийского района от 03.03.2020 № 57 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</w:t>
      </w:r>
      <w:r w:rsidRPr="007D05B0">
        <w:rPr>
          <w:kern w:val="28"/>
          <w:sz w:val="28"/>
          <w:szCs w:val="28"/>
        </w:rPr>
        <w:lastRenderedPageBreak/>
        <w:t>муниципальных учреждений, и признании утратившими силу некоторых постановлений администрации Ханты-Мансийского района».</w:t>
      </w:r>
    </w:p>
    <w:p w:rsidR="001F4B26" w:rsidRPr="007D05B0" w:rsidRDefault="00D52DC1" w:rsidP="001F4B26">
      <w:pPr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ab/>
      </w:r>
      <w:r w:rsidR="001F4B26" w:rsidRPr="007D05B0">
        <w:rPr>
          <w:rFonts w:ascii="Times New Roman" w:hAnsi="Times New Roman"/>
          <w:sz w:val="28"/>
          <w:szCs w:val="28"/>
        </w:rPr>
        <w:t>4. Опубликовать (обнародовать) настоящее постановление в газете «Наш район», на официальном сетевом издании и разместить на официальном сайте администрации Ханты-Мансийского района.</w:t>
      </w:r>
    </w:p>
    <w:p w:rsidR="001F4B26" w:rsidRPr="00853D53" w:rsidRDefault="001F4B26" w:rsidP="001F4B26">
      <w:pPr>
        <w:widowControl w:val="0"/>
        <w:tabs>
          <w:tab w:val="left" w:pos="1134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 w:rsidRPr="00853D53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официального опубликования (обнародования), при этом положения приложения о размещении сведений о субсидии, объявления о проведении отбора, о результатах отбора способом проведения конкурса,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но не позднее 01.06.2022. </w:t>
      </w:r>
    </w:p>
    <w:p w:rsidR="001F4B26" w:rsidRPr="007D05B0" w:rsidRDefault="001F4B26" w:rsidP="001F4B2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D05B0">
        <w:rPr>
          <w:rFonts w:ascii="Times New Roman" w:eastAsia="Calibri" w:hAnsi="Times New Roman"/>
          <w:sz w:val="28"/>
          <w:szCs w:val="28"/>
          <w:lang w:eastAsia="en-US"/>
        </w:rPr>
        <w:t>6. Контроль за выполнением постановления возложить на заместителя главы Ханты-Мансийског</w:t>
      </w:r>
      <w:r w:rsidR="000355F7">
        <w:rPr>
          <w:rFonts w:ascii="Times New Roman" w:eastAsia="Calibri" w:hAnsi="Times New Roman"/>
          <w:sz w:val="28"/>
          <w:szCs w:val="28"/>
          <w:lang w:eastAsia="en-US"/>
        </w:rPr>
        <w:t>о района по социальным вопросам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4B26" w:rsidRPr="007D05B0" w:rsidRDefault="001F4B26" w:rsidP="001F4B26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1F4B26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1F4B26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4B26" w:rsidRPr="007D05B0" w:rsidRDefault="001F4B26" w:rsidP="001F4B26">
      <w:pPr>
        <w:tabs>
          <w:tab w:val="center" w:pos="8505"/>
        </w:tabs>
        <w:ind w:firstLine="0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Глава Ханты-Мансийского района </w:t>
      </w:r>
      <w:r w:rsidR="00853D5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D05B0">
        <w:rPr>
          <w:rFonts w:ascii="Times New Roman" w:hAnsi="Times New Roman"/>
          <w:sz w:val="28"/>
          <w:szCs w:val="28"/>
        </w:rPr>
        <w:t>К.Р.Минулин</w:t>
      </w:r>
    </w:p>
    <w:p w:rsidR="004A59AD" w:rsidRPr="007D05B0" w:rsidRDefault="004A59AD" w:rsidP="00A46900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4B26" w:rsidRDefault="001F4B26" w:rsidP="00A46900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53D53" w:rsidRDefault="00853D53" w:rsidP="00A46900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55F7" w:rsidRDefault="000355F7" w:rsidP="00A46900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55F7" w:rsidRPr="007D05B0" w:rsidRDefault="000355F7" w:rsidP="00A46900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4B26" w:rsidRPr="007D05B0" w:rsidRDefault="001F4B26" w:rsidP="00A46900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Приложение к</w:t>
      </w:r>
    </w:p>
    <w:p w:rsidR="001F4B26" w:rsidRPr="007D05B0" w:rsidRDefault="001F4B26" w:rsidP="00A46900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D52DC1" w:rsidRPr="007D05B0" w:rsidRDefault="001F4B26" w:rsidP="00A46900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F4B26" w:rsidRPr="007D05B0" w:rsidRDefault="001F4B26" w:rsidP="00A46900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от ____________№ _____</w:t>
      </w:r>
    </w:p>
    <w:p w:rsidR="001F4B26" w:rsidRPr="007D05B0" w:rsidRDefault="001F4B26" w:rsidP="00A46900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</w:p>
    <w:p w:rsidR="004A59AD" w:rsidRPr="007D05B0" w:rsidRDefault="004A59AD" w:rsidP="00A46900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</w:p>
    <w:p w:rsidR="00D52DC1" w:rsidRPr="007D05B0" w:rsidRDefault="00D52DC1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Правила</w:t>
      </w:r>
    </w:p>
    <w:p w:rsidR="00D52DC1" w:rsidRPr="007D05B0" w:rsidRDefault="00D52DC1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="004A59AD" w:rsidRPr="007D05B0">
        <w:rPr>
          <w:kern w:val="28"/>
          <w:sz w:val="28"/>
          <w:szCs w:val="28"/>
        </w:rPr>
        <w:t xml:space="preserve"> (далее – Правила)</w:t>
      </w:r>
    </w:p>
    <w:p w:rsidR="00AC3774" w:rsidRPr="007D05B0" w:rsidRDefault="00AC3774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</w:p>
    <w:p w:rsidR="004A59AD" w:rsidRPr="007D05B0" w:rsidRDefault="004A59AD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</w:p>
    <w:p w:rsidR="00AC3774" w:rsidRPr="007D05B0" w:rsidRDefault="00AC3774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jc w:val="center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Раздел </w:t>
      </w:r>
      <w:r w:rsidRPr="007D05B0">
        <w:rPr>
          <w:kern w:val="28"/>
          <w:sz w:val="28"/>
          <w:szCs w:val="28"/>
          <w:lang w:val="en-US"/>
        </w:rPr>
        <w:t>I</w:t>
      </w:r>
      <w:r w:rsidRPr="007D05B0">
        <w:rPr>
          <w:kern w:val="28"/>
          <w:sz w:val="28"/>
          <w:szCs w:val="28"/>
        </w:rPr>
        <w:t>. Общие положения о предоставлении субсидии</w:t>
      </w:r>
    </w:p>
    <w:p w:rsidR="00D52DC1" w:rsidRPr="007D05B0" w:rsidRDefault="00D52DC1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kern w:val="28"/>
          <w:sz w:val="16"/>
          <w:szCs w:val="28"/>
        </w:rPr>
      </w:pPr>
    </w:p>
    <w:p w:rsidR="00180118" w:rsidRPr="007D05B0" w:rsidRDefault="00973A8A" w:rsidP="00336529">
      <w:pPr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1. Настоящий документ устанавливает единый порядок предоставления субсидий из местного бюджета социально ориентированным некоммерческим организациям (далее также СОНКО), за исключением государственных, муниципальных учреждений, в соответствии с решением о бюджете Ханты-Мансийского района и отдельными муниципальными программами</w:t>
      </w:r>
      <w:r w:rsidR="000355F7" w:rsidRPr="000355F7">
        <w:rPr>
          <w:rFonts w:ascii="Times New Roman" w:hAnsi="Times New Roman"/>
          <w:sz w:val="28"/>
          <w:szCs w:val="28"/>
        </w:rPr>
        <w:t xml:space="preserve"> </w:t>
      </w:r>
      <w:r w:rsidR="00BC0FE6" w:rsidRPr="007D05B0">
        <w:rPr>
          <w:rFonts w:ascii="Times New Roman" w:hAnsi="Times New Roman"/>
          <w:sz w:val="28"/>
          <w:szCs w:val="28"/>
        </w:rPr>
        <w:t>«</w:t>
      </w:r>
      <w:r w:rsidR="00180118" w:rsidRPr="007D05B0">
        <w:rPr>
          <w:rFonts w:ascii="Times New Roman" w:hAnsi="Times New Roman"/>
          <w:sz w:val="28"/>
          <w:szCs w:val="28"/>
        </w:rPr>
        <w:t>Культура Ханты-Мансийского района</w:t>
      </w:r>
      <w:r w:rsidR="00BC0FE6" w:rsidRPr="007D05B0">
        <w:rPr>
          <w:rFonts w:ascii="Times New Roman" w:hAnsi="Times New Roman"/>
          <w:sz w:val="28"/>
          <w:szCs w:val="28"/>
        </w:rPr>
        <w:t>»</w:t>
      </w:r>
      <w:r w:rsidR="00180118" w:rsidRPr="007D05B0">
        <w:rPr>
          <w:rFonts w:ascii="Times New Roman" w:hAnsi="Times New Roman"/>
          <w:sz w:val="28"/>
          <w:szCs w:val="28"/>
        </w:rPr>
        <w:t xml:space="preserve">, </w:t>
      </w:r>
      <w:r w:rsidR="00BC0FE6" w:rsidRPr="007D05B0">
        <w:rPr>
          <w:rFonts w:ascii="Times New Roman" w:hAnsi="Times New Roman"/>
          <w:sz w:val="28"/>
          <w:szCs w:val="28"/>
        </w:rPr>
        <w:t>«</w:t>
      </w:r>
      <w:r w:rsidR="00180118" w:rsidRPr="007D05B0">
        <w:rPr>
          <w:rFonts w:ascii="Times New Roman" w:hAnsi="Times New Roman"/>
          <w:sz w:val="28"/>
          <w:szCs w:val="28"/>
        </w:rPr>
        <w:t xml:space="preserve">Развитие спорта и </w:t>
      </w:r>
      <w:r w:rsidR="00180118" w:rsidRPr="007D05B0">
        <w:rPr>
          <w:rFonts w:ascii="Times New Roman" w:hAnsi="Times New Roman"/>
          <w:sz w:val="28"/>
          <w:szCs w:val="28"/>
        </w:rPr>
        <w:lastRenderedPageBreak/>
        <w:t>туризма в Ханты-Мансийском районе</w:t>
      </w:r>
      <w:r w:rsidR="00BC0FE6" w:rsidRPr="007D05B0">
        <w:rPr>
          <w:rFonts w:ascii="Times New Roman" w:hAnsi="Times New Roman"/>
          <w:sz w:val="28"/>
          <w:szCs w:val="28"/>
        </w:rPr>
        <w:t>»</w:t>
      </w:r>
      <w:r w:rsidR="00180118" w:rsidRPr="007D05B0">
        <w:rPr>
          <w:rFonts w:ascii="Times New Roman" w:hAnsi="Times New Roman"/>
          <w:sz w:val="28"/>
          <w:szCs w:val="28"/>
        </w:rPr>
        <w:t xml:space="preserve">, </w:t>
      </w:r>
      <w:r w:rsidR="00BC0FE6" w:rsidRPr="007D05B0">
        <w:rPr>
          <w:rFonts w:ascii="Times New Roman" w:hAnsi="Times New Roman"/>
          <w:sz w:val="28"/>
          <w:szCs w:val="28"/>
        </w:rPr>
        <w:t>«</w:t>
      </w:r>
      <w:r w:rsidR="00180118" w:rsidRPr="007D05B0">
        <w:rPr>
          <w:rFonts w:ascii="Times New Roman" w:hAnsi="Times New Roman"/>
          <w:sz w:val="28"/>
          <w:szCs w:val="28"/>
        </w:rPr>
        <w:t>Формирование доступной среды в Ханты-Мансийском районе</w:t>
      </w:r>
      <w:r w:rsidR="00BC0FE6" w:rsidRPr="007D05B0">
        <w:rPr>
          <w:rFonts w:ascii="Times New Roman" w:hAnsi="Times New Roman"/>
          <w:sz w:val="28"/>
          <w:szCs w:val="28"/>
        </w:rPr>
        <w:t>»</w:t>
      </w:r>
      <w:r w:rsidR="00180118" w:rsidRPr="007D05B0">
        <w:rPr>
          <w:rFonts w:ascii="Times New Roman" w:hAnsi="Times New Roman"/>
          <w:sz w:val="28"/>
          <w:szCs w:val="28"/>
        </w:rPr>
        <w:t>,</w:t>
      </w:r>
      <w:r w:rsidR="00336529" w:rsidRPr="007D05B0">
        <w:rPr>
          <w:rFonts w:ascii="Times New Roman" w:hAnsi="Times New Roman"/>
          <w:sz w:val="28"/>
          <w:szCs w:val="28"/>
        </w:rPr>
        <w:t xml:space="preserve"> «Развитие гражданского общества Ханты-Мансийского района»</w:t>
      </w:r>
      <w:r w:rsidR="00180118" w:rsidRPr="007D05B0">
        <w:rPr>
          <w:rFonts w:ascii="Times New Roman" w:hAnsi="Times New Roman"/>
          <w:sz w:val="28"/>
          <w:szCs w:val="28"/>
        </w:rPr>
        <w:t xml:space="preserve"> (далее - муниципальная программа), предусматривающими мероприятия, направленные на оказание финансовой поддержки СОНК</w:t>
      </w:r>
      <w:r w:rsidR="007D05B0">
        <w:rPr>
          <w:rFonts w:ascii="Times New Roman" w:hAnsi="Times New Roman"/>
          <w:sz w:val="28"/>
          <w:szCs w:val="28"/>
        </w:rPr>
        <w:t>О</w:t>
      </w:r>
      <w:r w:rsidR="00180118" w:rsidRPr="007D05B0">
        <w:rPr>
          <w:rFonts w:ascii="Times New Roman" w:hAnsi="Times New Roman"/>
          <w:sz w:val="28"/>
          <w:szCs w:val="28"/>
        </w:rPr>
        <w:t>, утвержденными муниципальными нормативными правовыми актами на соответствующий текущий финансовый год и (или) плановый период (далее - субсидия).</w:t>
      </w:r>
    </w:p>
    <w:p w:rsidR="00973A8A" w:rsidRPr="007D05B0" w:rsidRDefault="00727899" w:rsidP="00336529">
      <w:pPr>
        <w:pStyle w:val="5"/>
        <w:shd w:val="clear" w:color="auto" w:fill="auto"/>
        <w:tabs>
          <w:tab w:val="left" w:pos="567"/>
          <w:tab w:val="left" w:pos="1134"/>
        </w:tabs>
        <w:spacing w:after="0" w:line="240" w:lineRule="auto"/>
        <w:ind w:firstLine="0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ab/>
      </w:r>
      <w:r w:rsidR="00973A8A" w:rsidRPr="007D05B0">
        <w:rPr>
          <w:kern w:val="28"/>
          <w:sz w:val="28"/>
          <w:szCs w:val="28"/>
        </w:rPr>
        <w:t>2. Термины, используемые в настоящих Правилах, применяются в понятиях, которые установлены нормативными правовыми актами Российской Федерации, Ханты-Мансийского автономного округа – Югры (далее – автономный округ).</w:t>
      </w:r>
    </w:p>
    <w:p w:rsidR="00973A8A" w:rsidRPr="007D05B0" w:rsidRDefault="00973A8A" w:rsidP="00A4690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 xml:space="preserve">3. </w:t>
      </w:r>
      <w:r w:rsidRPr="007D05B0">
        <w:rPr>
          <w:rFonts w:ascii="Times New Roman" w:hAnsi="Times New Roman"/>
          <w:sz w:val="28"/>
          <w:szCs w:val="28"/>
        </w:rPr>
        <w:t>Субсидия предоставляется на безвозмездной и безвозвратной основе</w:t>
      </w:r>
      <w:r w:rsidR="007D05B0">
        <w:rPr>
          <w:rFonts w:ascii="Times New Roman" w:hAnsi="Times New Roman"/>
          <w:sz w:val="28"/>
          <w:szCs w:val="28"/>
        </w:rPr>
        <w:t xml:space="preserve"> </w:t>
      </w:r>
      <w:r w:rsidR="001F4B26" w:rsidRPr="007D05B0">
        <w:rPr>
          <w:rFonts w:ascii="Times New Roman" w:eastAsia="Calibri" w:hAnsi="Times New Roman"/>
          <w:sz w:val="28"/>
          <w:szCs w:val="28"/>
        </w:rPr>
        <w:t>в целях</w:t>
      </w:r>
      <w:r w:rsidR="007D05B0">
        <w:rPr>
          <w:rFonts w:ascii="Times New Roman" w:eastAsia="Calibri" w:hAnsi="Times New Roman"/>
          <w:sz w:val="28"/>
          <w:szCs w:val="28"/>
        </w:rPr>
        <w:t xml:space="preserve"> </w:t>
      </w:r>
      <w:r w:rsidR="001F4B26" w:rsidRPr="007D05B0">
        <w:rPr>
          <w:rFonts w:ascii="Times New Roman" w:hAnsi="Times New Roman"/>
          <w:sz w:val="28"/>
          <w:szCs w:val="28"/>
        </w:rPr>
        <w:t>финансового</w:t>
      </w:r>
      <w:r w:rsidRPr="007D05B0">
        <w:rPr>
          <w:rFonts w:ascii="Times New Roman" w:hAnsi="Times New Roman"/>
          <w:sz w:val="28"/>
          <w:szCs w:val="28"/>
        </w:rPr>
        <w:t xml:space="preserve"> обеспечени</w:t>
      </w:r>
      <w:r w:rsidR="001F4B26" w:rsidRPr="007D05B0">
        <w:rPr>
          <w:rFonts w:ascii="Times New Roman" w:hAnsi="Times New Roman"/>
          <w:sz w:val="28"/>
          <w:szCs w:val="28"/>
        </w:rPr>
        <w:t>я</w:t>
      </w:r>
      <w:r w:rsidR="001F4B26" w:rsidRPr="007D05B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7D05B0">
        <w:rPr>
          <w:rFonts w:ascii="Times New Roman" w:hAnsi="Times New Roman"/>
          <w:sz w:val="28"/>
          <w:szCs w:val="28"/>
        </w:rPr>
        <w:t xml:space="preserve"> затрат на осуществление деятельности или на реализацию проекта по виду деятельности, в том числе в сфере общественно полезных услуг, направленных на решение социальных вопросов, развитие гражданского общества в Российской Федерации, в соответствии с Федеральным законом «О некоммерческих организациях» и муниципальн</w:t>
      </w:r>
      <w:r w:rsidR="003936C6" w:rsidRPr="007D05B0">
        <w:rPr>
          <w:rFonts w:ascii="Times New Roman" w:hAnsi="Times New Roman"/>
          <w:sz w:val="28"/>
          <w:szCs w:val="28"/>
        </w:rPr>
        <w:t xml:space="preserve">ыми </w:t>
      </w:r>
      <w:r w:rsidRPr="007D05B0">
        <w:rPr>
          <w:rFonts w:ascii="Times New Roman" w:hAnsi="Times New Roman"/>
          <w:sz w:val="28"/>
          <w:szCs w:val="28"/>
        </w:rPr>
        <w:t>программ</w:t>
      </w:r>
      <w:r w:rsidR="003936C6" w:rsidRPr="007D05B0">
        <w:rPr>
          <w:rFonts w:ascii="Times New Roman" w:hAnsi="Times New Roman"/>
          <w:sz w:val="28"/>
          <w:szCs w:val="28"/>
        </w:rPr>
        <w:t>ами</w:t>
      </w:r>
      <w:r w:rsidRPr="007D05B0">
        <w:rPr>
          <w:rFonts w:ascii="Times New Roman" w:hAnsi="Times New Roman"/>
          <w:sz w:val="28"/>
          <w:szCs w:val="28"/>
        </w:rPr>
        <w:t>.</w:t>
      </w:r>
    </w:p>
    <w:p w:rsidR="00180118" w:rsidRPr="007D05B0" w:rsidRDefault="00973A8A" w:rsidP="00180118">
      <w:pPr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</w:rPr>
        <w:t xml:space="preserve">4. </w:t>
      </w:r>
      <w:r w:rsidR="00180118" w:rsidRPr="007D05B0">
        <w:rPr>
          <w:rFonts w:ascii="Times New Roman" w:hAnsi="Times New Roman"/>
          <w:sz w:val="28"/>
          <w:szCs w:val="28"/>
        </w:rPr>
        <w:t xml:space="preserve">В случае, если </w:t>
      </w:r>
      <w:r w:rsidR="00E937DD" w:rsidRPr="007D05B0">
        <w:rPr>
          <w:rFonts w:ascii="Times New Roman" w:hAnsi="Times New Roman"/>
          <w:sz w:val="28"/>
          <w:szCs w:val="28"/>
        </w:rPr>
        <w:t xml:space="preserve">субсидия </w:t>
      </w:r>
      <w:r w:rsidR="00180118" w:rsidRPr="007D05B0">
        <w:rPr>
          <w:rFonts w:ascii="Times New Roman" w:hAnsi="Times New Roman"/>
          <w:sz w:val="28"/>
          <w:szCs w:val="28"/>
        </w:rPr>
        <w:t xml:space="preserve">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на это обязательно указывается </w:t>
      </w:r>
      <w:r w:rsidR="00ED048E" w:rsidRPr="007D05B0">
        <w:rPr>
          <w:rFonts w:ascii="Times New Roman" w:hAnsi="Times New Roman"/>
          <w:sz w:val="28"/>
          <w:szCs w:val="28"/>
        </w:rPr>
        <w:t xml:space="preserve">в </w:t>
      </w:r>
      <w:r w:rsidR="00180118" w:rsidRPr="007D05B0">
        <w:rPr>
          <w:rFonts w:ascii="Times New Roman" w:hAnsi="Times New Roman"/>
          <w:sz w:val="28"/>
          <w:szCs w:val="28"/>
        </w:rPr>
        <w:t>соглашении</w:t>
      </w:r>
      <w:r w:rsidR="00ED048E" w:rsidRPr="007D05B0">
        <w:rPr>
          <w:rFonts w:ascii="Times New Roman" w:hAnsi="Times New Roman"/>
          <w:sz w:val="28"/>
          <w:szCs w:val="28"/>
        </w:rPr>
        <w:t xml:space="preserve"> (договоре)</w:t>
      </w:r>
      <w:r w:rsidR="00E937DD" w:rsidRPr="007D05B0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180118" w:rsidRPr="007D05B0">
        <w:rPr>
          <w:rFonts w:ascii="Times New Roman" w:hAnsi="Times New Roman"/>
          <w:sz w:val="28"/>
          <w:szCs w:val="28"/>
        </w:rPr>
        <w:t xml:space="preserve"> в соответствии с настоящими Правилами и муниципальной программой</w:t>
      </w:r>
      <w:r w:rsidR="00853D53">
        <w:rPr>
          <w:rFonts w:ascii="Times New Roman" w:hAnsi="Times New Roman"/>
          <w:sz w:val="28"/>
          <w:szCs w:val="28"/>
        </w:rPr>
        <w:t xml:space="preserve"> </w:t>
      </w:r>
      <w:r w:rsidR="00ED048E" w:rsidRPr="007D05B0">
        <w:rPr>
          <w:rFonts w:ascii="Times New Roman" w:hAnsi="Times New Roman"/>
          <w:sz w:val="28"/>
          <w:szCs w:val="28"/>
        </w:rPr>
        <w:t>при его заключении с победителем (победителями) отбора.</w:t>
      </w:r>
    </w:p>
    <w:p w:rsidR="00973A8A" w:rsidRPr="007D05B0" w:rsidRDefault="00973A8A" w:rsidP="00DF7F83">
      <w:pPr>
        <w:spacing w:line="275" w:lineRule="atLeast"/>
        <w:ind w:firstLine="480"/>
        <w:textAlignment w:val="baseline"/>
        <w:rPr>
          <w:rFonts w:ascii="Times New Roman" w:eastAsia="Calibri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</w:rPr>
        <w:t>5. Для достижения цели предоставления субсидии в соответствии с настоящими Правилами последующее предоставление получателем субсидии средств иным лицам, 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услуг, в том числе в качестве гранта, вклада в уставный (складочный) капитал юридического лица, не предусмотрено.</w:t>
      </w:r>
    </w:p>
    <w:p w:rsidR="00973A8A" w:rsidRPr="007D05B0" w:rsidRDefault="00973A8A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6.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настоящими Правилами, является администрация Ханты-Мансийского района (далее – главный распорядитель как получатель бюджетных средств).</w:t>
      </w:r>
    </w:p>
    <w:p w:rsidR="00973A8A" w:rsidRPr="007D05B0" w:rsidRDefault="00973A8A" w:rsidP="00A46900">
      <w:pPr>
        <w:ind w:firstLine="539"/>
        <w:rPr>
          <w:rFonts w:ascii="Times New Roman" w:hAnsi="Times New Roman"/>
          <w:kern w:val="28"/>
          <w:sz w:val="28"/>
          <w:szCs w:val="28"/>
        </w:rPr>
      </w:pPr>
      <w:r w:rsidRPr="007D05B0">
        <w:rPr>
          <w:rStyle w:val="13pt"/>
          <w:kern w:val="28"/>
          <w:sz w:val="28"/>
          <w:szCs w:val="28"/>
        </w:rPr>
        <w:t xml:space="preserve">7. Право на получение субсидии предоставляется категории социально </w:t>
      </w:r>
      <w:r w:rsidRPr="007D05B0">
        <w:rPr>
          <w:rFonts w:ascii="Times New Roman" w:hAnsi="Times New Roman"/>
          <w:kern w:val="28"/>
          <w:sz w:val="28"/>
          <w:szCs w:val="28"/>
        </w:rPr>
        <w:t xml:space="preserve">ориентированной некоммерческой организации, в том числе некоммерческой организации – исполнителю общественно полезной услуги, за исключением государственного, муниципального учреждения, </w:t>
      </w:r>
      <w:r w:rsidR="005E5D87" w:rsidRPr="007D05B0">
        <w:rPr>
          <w:rFonts w:ascii="Times New Roman" w:hAnsi="Times New Roman"/>
          <w:kern w:val="28"/>
          <w:sz w:val="28"/>
          <w:szCs w:val="28"/>
        </w:rPr>
        <w:t>признанных победителями</w:t>
      </w:r>
      <w:r w:rsidR="000355F7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D05B0">
        <w:rPr>
          <w:rFonts w:ascii="Times New Roman" w:hAnsi="Times New Roman"/>
          <w:kern w:val="28"/>
          <w:sz w:val="28"/>
          <w:szCs w:val="28"/>
        </w:rPr>
        <w:lastRenderedPageBreak/>
        <w:t xml:space="preserve">по итогам </w:t>
      </w:r>
      <w:r w:rsidR="009D2692" w:rsidRPr="007D05B0">
        <w:rPr>
          <w:rFonts w:ascii="Times New Roman" w:hAnsi="Times New Roman"/>
          <w:bCs/>
          <w:sz w:val="28"/>
          <w:szCs w:val="28"/>
        </w:rPr>
        <w:t>конкурсного</w:t>
      </w:r>
      <w:r w:rsidR="009D2692" w:rsidRPr="007D05B0">
        <w:rPr>
          <w:rFonts w:ascii="Times New Roman" w:hAnsi="Times New Roman"/>
          <w:sz w:val="28"/>
          <w:szCs w:val="28"/>
        </w:rPr>
        <w:t xml:space="preserve"> отбора</w:t>
      </w:r>
      <w:r w:rsidR="00B24974" w:rsidRPr="007D05B0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на право получения субсидий из местного бюджета на осуществление</w:t>
      </w:r>
      <w:r w:rsidR="007D05B0">
        <w:rPr>
          <w:rFonts w:ascii="Times New Roman" w:hAnsi="Times New Roman"/>
          <w:sz w:val="28"/>
          <w:szCs w:val="28"/>
        </w:rPr>
        <w:t xml:space="preserve"> деятельности в сфере культуры, </w:t>
      </w:r>
      <w:r w:rsidR="00B24974" w:rsidRPr="007D05B0">
        <w:rPr>
          <w:rFonts w:ascii="Times New Roman" w:hAnsi="Times New Roman"/>
          <w:sz w:val="28"/>
          <w:szCs w:val="28"/>
        </w:rPr>
        <w:t>спорта, социальной политики и развития гражданского общества, для организации и проведения мероприятий на территории Ханты-Мансийского района</w:t>
      </w:r>
      <w:r w:rsidR="00C326B9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kern w:val="28"/>
          <w:sz w:val="28"/>
          <w:szCs w:val="28"/>
        </w:rPr>
        <w:t>(далее также получатель)</w:t>
      </w:r>
      <w:r w:rsidR="00B24974" w:rsidRPr="007D05B0">
        <w:rPr>
          <w:rFonts w:ascii="Times New Roman" w:hAnsi="Times New Roman"/>
          <w:kern w:val="28"/>
          <w:sz w:val="28"/>
          <w:szCs w:val="28"/>
        </w:rPr>
        <w:t xml:space="preserve">, утвержденной </w:t>
      </w:r>
      <w:r w:rsidR="00367F07" w:rsidRPr="007D05B0">
        <w:rPr>
          <w:rFonts w:ascii="Times New Roman" w:hAnsi="Times New Roman"/>
          <w:kern w:val="28"/>
          <w:sz w:val="28"/>
          <w:szCs w:val="28"/>
        </w:rPr>
        <w:t>нормативно-правовым актом Ханты-Мансийского района.</w:t>
      </w:r>
    </w:p>
    <w:p w:rsidR="00973A8A" w:rsidRPr="007D05B0" w:rsidRDefault="00973A8A" w:rsidP="00A46900">
      <w:pPr>
        <w:tabs>
          <w:tab w:val="left" w:pos="17294"/>
          <w:tab w:val="left" w:pos="19845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8.</w:t>
      </w:r>
      <w:r w:rsidR="007D05B0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</w:t>
      </w:r>
      <w:r w:rsidR="00071F90" w:rsidRPr="007D05B0">
        <w:rPr>
          <w:rFonts w:ascii="Times New Roman" w:hAnsi="Times New Roman"/>
          <w:sz w:val="28"/>
          <w:szCs w:val="28"/>
        </w:rPr>
        <w:t xml:space="preserve"> (договора) о предоставлении субсидии</w:t>
      </w:r>
      <w:r w:rsidR="00C326B9">
        <w:rPr>
          <w:rFonts w:ascii="Times New Roman" w:hAnsi="Times New Roman"/>
          <w:sz w:val="28"/>
          <w:szCs w:val="28"/>
        </w:rPr>
        <w:t xml:space="preserve"> </w:t>
      </w:r>
      <w:r w:rsidR="00071F90" w:rsidRPr="007D05B0">
        <w:rPr>
          <w:rFonts w:ascii="Times New Roman" w:hAnsi="Times New Roman"/>
          <w:sz w:val="28"/>
          <w:szCs w:val="28"/>
        </w:rPr>
        <w:t xml:space="preserve">(далее </w:t>
      </w:r>
      <w:r w:rsidR="001C288F" w:rsidRPr="007D05B0">
        <w:rPr>
          <w:rFonts w:ascii="Times New Roman" w:hAnsi="Times New Roman"/>
          <w:sz w:val="28"/>
          <w:szCs w:val="28"/>
        </w:rPr>
        <w:t>–</w:t>
      </w:r>
      <w:r w:rsidR="00071F90" w:rsidRPr="007D05B0">
        <w:rPr>
          <w:rFonts w:ascii="Times New Roman" w:hAnsi="Times New Roman"/>
          <w:sz w:val="28"/>
          <w:szCs w:val="28"/>
        </w:rPr>
        <w:t xml:space="preserve"> соглашение), </w:t>
      </w:r>
      <w:r w:rsidRPr="007D05B0">
        <w:rPr>
          <w:rFonts w:ascii="Times New Roman" w:hAnsi="Times New Roman"/>
          <w:sz w:val="28"/>
          <w:szCs w:val="28"/>
        </w:rPr>
        <w:t xml:space="preserve">заключаемого между главным распорядителем как получателем бюджетных средств и получателем субсидии по типовой </w:t>
      </w:r>
      <w:hyperlink r:id="rId9" w:history="1">
        <w:r w:rsidRPr="007D05B0">
          <w:rPr>
            <w:rStyle w:val="a3"/>
            <w:rFonts w:ascii="Times New Roman" w:hAnsi="Times New Roman"/>
            <w:color w:val="auto"/>
            <w:sz w:val="28"/>
            <w:szCs w:val="28"/>
          </w:rPr>
          <w:t>форм</w:t>
        </w:r>
      </w:hyperlink>
      <w:r w:rsidRPr="007D05B0">
        <w:rPr>
          <w:rFonts w:ascii="Times New Roman" w:hAnsi="Times New Roman"/>
          <w:sz w:val="28"/>
          <w:szCs w:val="28"/>
        </w:rPr>
        <w:t>е соглашения (договора) о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предоставлении из бюджета Ханты-Мансийского района субсидии некоммерческой организации, не являющейся государственным (муниципальным) учреждением, установленной нормативным правовым актом комитета по финансам администрации Ханты-Мансийского района (далее –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="00345455" w:rsidRPr="007D05B0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  <w:r w:rsidRPr="007D05B0">
        <w:rPr>
          <w:rFonts w:ascii="Times New Roman" w:hAnsi="Times New Roman"/>
          <w:sz w:val="28"/>
          <w:szCs w:val="28"/>
        </w:rPr>
        <w:t>),</w:t>
      </w:r>
      <w:r w:rsidR="000355F7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в порядке, предусмотренном настоящими Правилами. Дополнительное соглашение к соглашению, в том числе дополнительное соглашение о расторжении соглашения (при необходимости), заключается между главным распорядителем как получателем бюджетных средств и получателем субсидии по типовой форме, установленной комитетом по финансам администрации Ханты-Мансийского района, по условиям и в порядке, предусмотренными типовым соглашением.</w:t>
      </w:r>
    </w:p>
    <w:p w:rsidR="007543D9" w:rsidRPr="007D05B0" w:rsidRDefault="007543D9" w:rsidP="00A4690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A8A" w:rsidRPr="007D05B0" w:rsidRDefault="00AC3774" w:rsidP="00A4690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Раздел </w:t>
      </w:r>
      <w:r w:rsidRPr="007D05B0">
        <w:rPr>
          <w:rFonts w:ascii="Times New Roman" w:hAnsi="Times New Roman"/>
          <w:sz w:val="28"/>
          <w:szCs w:val="28"/>
          <w:lang w:val="en-US"/>
        </w:rPr>
        <w:t>II</w:t>
      </w:r>
      <w:r w:rsidRPr="007D05B0">
        <w:rPr>
          <w:rFonts w:ascii="Times New Roman" w:hAnsi="Times New Roman"/>
          <w:sz w:val="28"/>
          <w:szCs w:val="28"/>
        </w:rPr>
        <w:t xml:space="preserve">. Порядок проведения отбора получателей субсидий для </w:t>
      </w:r>
      <w:r w:rsidR="00E22969" w:rsidRPr="007D05B0">
        <w:rPr>
          <w:rFonts w:ascii="Times New Roman" w:hAnsi="Times New Roman"/>
          <w:sz w:val="28"/>
          <w:szCs w:val="28"/>
        </w:rPr>
        <w:t>предоставления субсидий (далее также</w:t>
      </w:r>
      <w:r w:rsidR="007D05B0">
        <w:rPr>
          <w:rFonts w:ascii="Times New Roman" w:hAnsi="Times New Roman"/>
          <w:sz w:val="28"/>
          <w:szCs w:val="28"/>
        </w:rPr>
        <w:t xml:space="preserve"> </w:t>
      </w:r>
      <w:r w:rsidR="00B92071" w:rsidRPr="007D05B0">
        <w:rPr>
          <w:rFonts w:ascii="Times New Roman" w:hAnsi="Times New Roman"/>
          <w:color w:val="000000" w:themeColor="text1"/>
          <w:sz w:val="28"/>
          <w:szCs w:val="28"/>
        </w:rPr>
        <w:t>конкурсный</w:t>
      </w:r>
      <w:r w:rsidR="007D05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отбор</w:t>
      </w:r>
      <w:r w:rsidR="00E22969" w:rsidRPr="007D05B0">
        <w:rPr>
          <w:rFonts w:ascii="Times New Roman" w:hAnsi="Times New Roman"/>
          <w:sz w:val="28"/>
          <w:szCs w:val="28"/>
        </w:rPr>
        <w:t>, отбор</w:t>
      </w:r>
      <w:r w:rsidRPr="007D05B0">
        <w:rPr>
          <w:rFonts w:ascii="Times New Roman" w:hAnsi="Times New Roman"/>
          <w:sz w:val="28"/>
          <w:szCs w:val="28"/>
        </w:rPr>
        <w:t>)</w:t>
      </w:r>
    </w:p>
    <w:p w:rsidR="00AC3774" w:rsidRPr="007D05B0" w:rsidRDefault="00AC3774" w:rsidP="00A4690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4001" w:rsidRPr="007D05B0" w:rsidRDefault="001C288F" w:rsidP="00A469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D05B0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F04001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341636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355F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04001" w:rsidRPr="007D05B0">
        <w:rPr>
          <w:rFonts w:ascii="Times New Roman" w:eastAsia="Calibri" w:hAnsi="Times New Roman"/>
          <w:sz w:val="28"/>
          <w:szCs w:val="28"/>
          <w:lang w:eastAsia="en-US"/>
        </w:rPr>
        <w:t>рганизатором конкурсного отбора</w:t>
      </w:r>
      <w:r w:rsidR="00F04001" w:rsidRPr="007D05B0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на право получения субсидии из местного бюджета </w:t>
      </w:r>
      <w:r w:rsidR="001F107D" w:rsidRPr="007D05B0">
        <w:rPr>
          <w:rFonts w:ascii="Times New Roman" w:hAnsi="Times New Roman"/>
          <w:sz w:val="28"/>
          <w:szCs w:val="28"/>
        </w:rPr>
        <w:t xml:space="preserve">(далее также бюджет Ханты-мансийского района) выступает </w:t>
      </w:r>
      <w:r w:rsidR="00F04001" w:rsidRPr="007D05B0">
        <w:rPr>
          <w:rFonts w:ascii="Times New Roman" w:eastAsia="Calibri" w:hAnsi="Times New Roman"/>
          <w:sz w:val="28"/>
          <w:szCs w:val="28"/>
          <w:lang w:eastAsia="en-US"/>
        </w:rPr>
        <w:t>администрация Ханты-Мансийского района</w:t>
      </w:r>
      <w:r w:rsidR="001F107D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, функции которого обеспечивают </w:t>
      </w:r>
      <w:r w:rsidR="00F04001" w:rsidRPr="007D05B0">
        <w:rPr>
          <w:rFonts w:ascii="Times New Roman" w:eastAsia="Calibri" w:hAnsi="Times New Roman"/>
          <w:sz w:val="28"/>
          <w:szCs w:val="28"/>
          <w:lang w:eastAsia="en-US"/>
        </w:rPr>
        <w:t>отдел по культуре, спорту и социальной политике (далее –</w:t>
      </w:r>
      <w:r w:rsidR="001F107D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 отдел) и</w:t>
      </w:r>
      <w:r w:rsidR="00F04001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 конкурсная комиссия</w:t>
      </w:r>
      <w:r w:rsidR="00E160D2" w:rsidRPr="007D05B0">
        <w:rPr>
          <w:rFonts w:ascii="Times New Roman" w:eastAsia="Calibri" w:hAnsi="Times New Roman"/>
          <w:sz w:val="28"/>
          <w:szCs w:val="28"/>
          <w:lang w:eastAsia="en-US"/>
        </w:rPr>
        <w:t>, которая формируется на постоянной основе</w:t>
      </w:r>
      <w:r w:rsidR="00F04001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. Должностной состав конкурсной комиссии и Положение о ней утверждается </w:t>
      </w:r>
      <w:r w:rsidR="00B92071" w:rsidRPr="007D05B0"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="00853D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7F07" w:rsidRPr="007D05B0">
        <w:rPr>
          <w:rFonts w:ascii="Times New Roman" w:eastAsia="Calibri" w:hAnsi="Times New Roman"/>
          <w:sz w:val="28"/>
          <w:szCs w:val="28"/>
          <w:lang w:eastAsia="en-US"/>
        </w:rPr>
        <w:t>администрации Ханты-Мансийского района</w:t>
      </w:r>
      <w:r w:rsidR="00E160D2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настоящим Правилами</w:t>
      </w:r>
      <w:r w:rsidR="00180118" w:rsidRPr="007D05B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160D2" w:rsidRPr="007D05B0" w:rsidRDefault="001C288F" w:rsidP="001C288F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7D05B0">
        <w:rPr>
          <w:rFonts w:eastAsia="Calibri"/>
          <w:sz w:val="28"/>
          <w:szCs w:val="28"/>
        </w:rPr>
        <w:t>10</w:t>
      </w:r>
      <w:r w:rsidR="008A4C1A" w:rsidRPr="007D05B0">
        <w:rPr>
          <w:rFonts w:eastAsia="Calibri"/>
          <w:sz w:val="28"/>
          <w:szCs w:val="28"/>
        </w:rPr>
        <w:t>.</w:t>
      </w:r>
      <w:r w:rsidR="00517D95" w:rsidRPr="007D05B0">
        <w:rPr>
          <w:rFonts w:eastAsia="Calibri"/>
          <w:sz w:val="28"/>
          <w:szCs w:val="28"/>
        </w:rPr>
        <w:t xml:space="preserve"> К</w:t>
      </w:r>
      <w:r w:rsidR="00517D95" w:rsidRPr="007D05B0">
        <w:rPr>
          <w:sz w:val="28"/>
          <w:szCs w:val="28"/>
        </w:rPr>
        <w:t>онкурсн</w:t>
      </w:r>
      <w:r w:rsidR="000E001D" w:rsidRPr="007D05B0">
        <w:rPr>
          <w:sz w:val="28"/>
          <w:szCs w:val="28"/>
        </w:rPr>
        <w:t xml:space="preserve">ый отбор </w:t>
      </w:r>
      <w:r w:rsidR="00517D95" w:rsidRPr="007D05B0">
        <w:rPr>
          <w:sz w:val="28"/>
          <w:szCs w:val="28"/>
        </w:rPr>
        <w:t xml:space="preserve">социально ориентированных некоммерческих организаций на право получения субсидии из местного бюджета (далее </w:t>
      </w:r>
      <w:r w:rsidR="00552D5E" w:rsidRPr="007D05B0">
        <w:rPr>
          <w:sz w:val="28"/>
          <w:szCs w:val="28"/>
        </w:rPr>
        <w:t xml:space="preserve">– </w:t>
      </w:r>
      <w:r w:rsidR="00517D95" w:rsidRPr="007D05B0">
        <w:rPr>
          <w:sz w:val="28"/>
          <w:szCs w:val="28"/>
        </w:rPr>
        <w:t>конкурс</w:t>
      </w:r>
      <w:r w:rsidR="00552D5E" w:rsidRPr="007D05B0">
        <w:rPr>
          <w:sz w:val="28"/>
          <w:szCs w:val="28"/>
        </w:rPr>
        <w:t>ный отбор</w:t>
      </w:r>
      <w:r w:rsidR="00517D95" w:rsidRPr="007D05B0">
        <w:rPr>
          <w:sz w:val="28"/>
          <w:szCs w:val="28"/>
        </w:rPr>
        <w:t xml:space="preserve">) на осуществление вида деятельности (реализацию проекта), направленного </w:t>
      </w:r>
      <w:r w:rsidR="00517D95" w:rsidRPr="007D05B0">
        <w:rPr>
          <w:rFonts w:eastAsia="Calibri"/>
          <w:sz w:val="28"/>
          <w:szCs w:val="28"/>
        </w:rPr>
        <w:t xml:space="preserve">на решение социальных </w:t>
      </w:r>
      <w:r w:rsidR="00F04001" w:rsidRPr="007D05B0">
        <w:rPr>
          <w:rFonts w:eastAsia="Calibri"/>
          <w:sz w:val="28"/>
          <w:szCs w:val="28"/>
        </w:rPr>
        <w:t>вопросов</w:t>
      </w:r>
      <w:r w:rsidR="00517D95" w:rsidRPr="007D05B0">
        <w:rPr>
          <w:rFonts w:eastAsia="Calibri"/>
          <w:sz w:val="28"/>
          <w:szCs w:val="28"/>
        </w:rPr>
        <w:t>, развитие гражданского общества в Российской Федерации,</w:t>
      </w:r>
      <w:r w:rsidR="007D05B0">
        <w:rPr>
          <w:rFonts w:eastAsia="Calibri"/>
          <w:sz w:val="28"/>
          <w:szCs w:val="28"/>
        </w:rPr>
        <w:t xml:space="preserve"> </w:t>
      </w:r>
      <w:r w:rsidR="0073376C" w:rsidRPr="007D05B0">
        <w:rPr>
          <w:sz w:val="28"/>
          <w:szCs w:val="28"/>
        </w:rPr>
        <w:t>проводится</w:t>
      </w:r>
      <w:r w:rsidR="007D05B0">
        <w:rPr>
          <w:sz w:val="28"/>
          <w:szCs w:val="28"/>
        </w:rPr>
        <w:t xml:space="preserve"> </w:t>
      </w:r>
      <w:r w:rsidR="00F04001" w:rsidRPr="007D05B0">
        <w:rPr>
          <w:sz w:val="28"/>
          <w:szCs w:val="28"/>
        </w:rPr>
        <w:t xml:space="preserve">организатором </w:t>
      </w:r>
      <w:r w:rsidR="007A4A34" w:rsidRPr="007D05B0">
        <w:rPr>
          <w:sz w:val="28"/>
          <w:szCs w:val="28"/>
        </w:rPr>
        <w:t xml:space="preserve">для определения получателя субсидии исходя из наилучших условий достижения результатов, в целях достижения которых предоставляется </w:t>
      </w:r>
      <w:r w:rsidR="007A4A34" w:rsidRPr="007D05B0">
        <w:rPr>
          <w:sz w:val="28"/>
          <w:szCs w:val="28"/>
        </w:rPr>
        <w:lastRenderedPageBreak/>
        <w:t>субсидия</w:t>
      </w:r>
      <w:r w:rsidR="00BE5BF9" w:rsidRPr="007D05B0">
        <w:rPr>
          <w:sz w:val="28"/>
          <w:szCs w:val="28"/>
        </w:rPr>
        <w:t xml:space="preserve"> (далее – предложенные лучшие условия)</w:t>
      </w:r>
      <w:r w:rsidR="007A4A34" w:rsidRPr="007D05B0">
        <w:rPr>
          <w:sz w:val="28"/>
          <w:szCs w:val="28"/>
        </w:rPr>
        <w:t xml:space="preserve">. </w:t>
      </w:r>
      <w:r w:rsidR="007A4A34" w:rsidRPr="007D05B0">
        <w:rPr>
          <w:bCs/>
          <w:sz w:val="28"/>
          <w:szCs w:val="28"/>
        </w:rPr>
        <w:t>Организатор</w:t>
      </w:r>
      <w:r w:rsidR="00853D53">
        <w:rPr>
          <w:bCs/>
          <w:sz w:val="28"/>
          <w:szCs w:val="28"/>
        </w:rPr>
        <w:t xml:space="preserve"> </w:t>
      </w:r>
      <w:r w:rsidR="00E160D2" w:rsidRPr="007D05B0">
        <w:rPr>
          <w:rFonts w:cs="Arial"/>
          <w:sz w:val="28"/>
          <w:szCs w:val="28"/>
        </w:rPr>
        <w:t>в срок не ранее дня вступления в силу решения о бюджете Ханты-Мансийского района, утвержденного на очередной финансовый год и плановый период на едином портале и на официальном сайте администрации Ханты-Мансийского района http://hmrn.ru/ (далее</w:t>
      </w:r>
      <w:r w:rsidR="000355F7">
        <w:rPr>
          <w:rFonts w:cs="Arial"/>
          <w:sz w:val="28"/>
          <w:szCs w:val="28"/>
        </w:rPr>
        <w:t xml:space="preserve"> </w:t>
      </w:r>
      <w:r w:rsidR="00E160D2" w:rsidRPr="007D05B0">
        <w:rPr>
          <w:rFonts w:cs="Arial"/>
          <w:sz w:val="28"/>
          <w:szCs w:val="28"/>
        </w:rPr>
        <w:t>-</w:t>
      </w:r>
      <w:r w:rsidR="000355F7">
        <w:rPr>
          <w:rFonts w:cs="Arial"/>
          <w:sz w:val="28"/>
          <w:szCs w:val="28"/>
        </w:rPr>
        <w:t xml:space="preserve"> </w:t>
      </w:r>
      <w:r w:rsidR="00E160D2" w:rsidRPr="007D05B0">
        <w:rPr>
          <w:rFonts w:cs="Arial"/>
          <w:sz w:val="28"/>
          <w:szCs w:val="28"/>
        </w:rPr>
        <w:t>официальный сайт)</w:t>
      </w:r>
      <w:r w:rsidR="000355F7">
        <w:rPr>
          <w:rFonts w:cs="Arial"/>
          <w:sz w:val="28"/>
          <w:szCs w:val="28"/>
        </w:rPr>
        <w:t xml:space="preserve"> </w:t>
      </w:r>
      <w:r w:rsidR="00E160D2" w:rsidRPr="007D05B0">
        <w:rPr>
          <w:rFonts w:cs="Arial"/>
          <w:sz w:val="28"/>
          <w:szCs w:val="28"/>
        </w:rPr>
        <w:t xml:space="preserve">размещает </w:t>
      </w:r>
      <w:r w:rsidR="00E160D2" w:rsidRPr="007D05B0">
        <w:rPr>
          <w:sz w:val="28"/>
          <w:szCs w:val="28"/>
        </w:rPr>
        <w:t>объявление</w:t>
      </w:r>
      <w:r w:rsidR="00853D53">
        <w:rPr>
          <w:sz w:val="28"/>
          <w:szCs w:val="28"/>
        </w:rPr>
        <w:t xml:space="preserve"> </w:t>
      </w:r>
      <w:r w:rsidR="00517D95" w:rsidRPr="007D05B0">
        <w:rPr>
          <w:sz w:val="28"/>
          <w:szCs w:val="28"/>
        </w:rPr>
        <w:t>о проведении конкурса</w:t>
      </w:r>
      <w:r w:rsidR="000355F7">
        <w:rPr>
          <w:sz w:val="28"/>
          <w:szCs w:val="28"/>
        </w:rPr>
        <w:t xml:space="preserve"> </w:t>
      </w:r>
      <w:r w:rsidR="00B92071" w:rsidRPr="007D05B0">
        <w:rPr>
          <w:sz w:val="28"/>
          <w:szCs w:val="28"/>
        </w:rPr>
        <w:t xml:space="preserve">(далее </w:t>
      </w:r>
      <w:r w:rsidR="00AD4784" w:rsidRPr="007D05B0">
        <w:rPr>
          <w:sz w:val="28"/>
          <w:szCs w:val="28"/>
        </w:rPr>
        <w:t>– объявление о проведении отбора</w:t>
      </w:r>
      <w:r w:rsidR="00B92071" w:rsidRPr="007D05B0">
        <w:rPr>
          <w:sz w:val="28"/>
          <w:szCs w:val="28"/>
        </w:rPr>
        <w:t>)</w:t>
      </w:r>
      <w:r w:rsidR="000355F7">
        <w:rPr>
          <w:sz w:val="28"/>
          <w:szCs w:val="28"/>
        </w:rPr>
        <w:t xml:space="preserve"> </w:t>
      </w:r>
      <w:r w:rsidR="00782828" w:rsidRPr="007D05B0">
        <w:rPr>
          <w:sz w:val="28"/>
          <w:szCs w:val="28"/>
        </w:rPr>
        <w:t>с указанием сведений:</w:t>
      </w:r>
    </w:p>
    <w:p w:rsidR="00E160D2" w:rsidRPr="007D05B0" w:rsidRDefault="000E001D" w:rsidP="001C288F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  <w:shd w:val="clear" w:color="auto" w:fill="FFFFFF"/>
        </w:rPr>
      </w:pPr>
      <w:r w:rsidRPr="007D05B0">
        <w:rPr>
          <w:iCs/>
          <w:kern w:val="28"/>
          <w:sz w:val="28"/>
          <w:szCs w:val="28"/>
        </w:rPr>
        <w:t xml:space="preserve">1) </w:t>
      </w:r>
      <w:r w:rsidR="00782828" w:rsidRPr="007D05B0">
        <w:rPr>
          <w:color w:val="22272F"/>
          <w:sz w:val="28"/>
          <w:szCs w:val="28"/>
          <w:shd w:val="clear" w:color="auto" w:fill="FFFFFF"/>
        </w:rPr>
        <w:t xml:space="preserve">сроков проведения отбора </w:t>
      </w:r>
      <w:r w:rsidR="00E160D2" w:rsidRPr="007D05B0">
        <w:rPr>
          <w:color w:val="22272F"/>
          <w:sz w:val="28"/>
          <w:szCs w:val="28"/>
          <w:shd w:val="clear" w:color="auto" w:fill="FFFFFF"/>
        </w:rPr>
        <w:t xml:space="preserve">в один этап </w:t>
      </w:r>
      <w:r w:rsidR="00782828" w:rsidRPr="007D05B0">
        <w:rPr>
          <w:color w:val="22272F"/>
          <w:sz w:val="28"/>
          <w:szCs w:val="28"/>
          <w:shd w:val="clear" w:color="auto" w:fill="FFFFFF"/>
        </w:rPr>
        <w:t>(даты и времени начала (окончания) подачи (приема) предложений (заявок) участников отбора, которые не могут быть меньше 30 календарных дней, следующих за днем размещения объявления о проведении отбора</w:t>
      </w:r>
      <w:r w:rsidR="000355F7">
        <w:rPr>
          <w:color w:val="22272F"/>
          <w:sz w:val="28"/>
          <w:szCs w:val="28"/>
          <w:shd w:val="clear" w:color="auto" w:fill="FFFFFF"/>
        </w:rPr>
        <w:t xml:space="preserve"> </w:t>
      </w:r>
      <w:r w:rsidR="00D94FBD" w:rsidRPr="007D05B0">
        <w:rPr>
          <w:color w:val="22272F"/>
          <w:sz w:val="28"/>
          <w:szCs w:val="28"/>
          <w:shd w:val="clear" w:color="auto" w:fill="FFFFFF"/>
        </w:rPr>
        <w:t>(далее – срок приема)</w:t>
      </w:r>
      <w:r w:rsidR="002B0794" w:rsidRPr="007D05B0">
        <w:rPr>
          <w:color w:val="22272F"/>
          <w:sz w:val="28"/>
          <w:szCs w:val="28"/>
          <w:shd w:val="clear" w:color="auto" w:fill="FFFFFF"/>
        </w:rPr>
        <w:t>;</w:t>
      </w:r>
    </w:p>
    <w:p w:rsidR="00782828" w:rsidRPr="007D05B0" w:rsidRDefault="00955715" w:rsidP="001C288F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  <w:shd w:val="clear" w:color="auto" w:fill="FFFFFF"/>
        </w:rPr>
      </w:pPr>
      <w:r w:rsidRPr="007D05B0">
        <w:rPr>
          <w:iCs/>
          <w:kern w:val="28"/>
          <w:sz w:val="28"/>
          <w:szCs w:val="28"/>
        </w:rPr>
        <w:t>2</w:t>
      </w:r>
      <w:r w:rsidR="00671493">
        <w:rPr>
          <w:iCs/>
          <w:kern w:val="28"/>
          <w:sz w:val="28"/>
          <w:szCs w:val="28"/>
        </w:rPr>
        <w:t>)</w:t>
      </w:r>
      <w:r w:rsidR="007D05B0">
        <w:rPr>
          <w:iCs/>
          <w:kern w:val="28"/>
          <w:sz w:val="28"/>
          <w:szCs w:val="28"/>
        </w:rPr>
        <w:t xml:space="preserve"> </w:t>
      </w:r>
      <w:r w:rsidR="00782828" w:rsidRPr="007D05B0">
        <w:rPr>
          <w:color w:val="22272F"/>
          <w:sz w:val="28"/>
          <w:szCs w:val="28"/>
          <w:shd w:val="clear" w:color="auto" w:fill="FFFFFF"/>
        </w:rPr>
        <w:t>наименования, места нахождения, почтового адреса, электронной почты, номер контактного телефона Организатора;</w:t>
      </w:r>
    </w:p>
    <w:p w:rsidR="00FD4CAF" w:rsidRPr="007D05B0" w:rsidRDefault="00E160D2" w:rsidP="001C288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149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FD4CAF" w:rsidRPr="007D05B0">
        <w:rPr>
          <w:rFonts w:ascii="Times New Roman" w:hAnsi="Times New Roman"/>
          <w:color w:val="22272F"/>
          <w:sz w:val="28"/>
          <w:szCs w:val="28"/>
        </w:rPr>
        <w:t>требований к участникам отбора, предусмотренными пунктом 11 настоящих Правил и перечня документов, представляемых участниками отбора для подтверждения их соответствия установленным требованиям</w:t>
      </w:r>
    </w:p>
    <w:p w:rsidR="00FD4CAF" w:rsidRPr="007D05B0" w:rsidRDefault="00411DA2" w:rsidP="00FD4CAF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</w:rPr>
      </w:pPr>
      <w:r w:rsidRPr="007D05B0">
        <w:rPr>
          <w:color w:val="22272F"/>
          <w:sz w:val="28"/>
          <w:szCs w:val="28"/>
        </w:rPr>
        <w:t>4</w:t>
      </w:r>
      <w:r w:rsidR="00FD4CAF" w:rsidRPr="007D05B0">
        <w:rPr>
          <w:color w:val="22272F"/>
          <w:sz w:val="28"/>
          <w:szCs w:val="28"/>
        </w:rPr>
        <w:t>) порядка предоставления участникам отбора разъяснений положений объявления о проведении конкурса, даты начала и окончания срока такого предоставления в соответствии с пунктом 13 настоящих Правил;</w:t>
      </w:r>
    </w:p>
    <w:p w:rsidR="00FD4CAF" w:rsidRPr="007D05B0" w:rsidRDefault="00411DA2" w:rsidP="00FD4CAF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</w:rPr>
      </w:pPr>
      <w:r w:rsidRPr="007D05B0">
        <w:rPr>
          <w:color w:val="22272F"/>
          <w:sz w:val="28"/>
          <w:szCs w:val="28"/>
        </w:rPr>
        <w:t>5</w:t>
      </w:r>
      <w:r w:rsidR="00FD4CAF" w:rsidRPr="007D05B0">
        <w:rPr>
          <w:color w:val="22272F"/>
          <w:sz w:val="28"/>
          <w:szCs w:val="28"/>
        </w:rPr>
        <w:t>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 в соответствии с пунктами 14,</w:t>
      </w:r>
      <w:r w:rsidR="000355F7">
        <w:rPr>
          <w:color w:val="22272F"/>
          <w:sz w:val="28"/>
          <w:szCs w:val="28"/>
        </w:rPr>
        <w:t xml:space="preserve"> </w:t>
      </w:r>
      <w:r w:rsidR="00FD4CAF" w:rsidRPr="007D05B0">
        <w:rPr>
          <w:color w:val="22272F"/>
          <w:sz w:val="28"/>
          <w:szCs w:val="28"/>
        </w:rPr>
        <w:t>15 настоящих Правил;</w:t>
      </w:r>
    </w:p>
    <w:p w:rsidR="00FD4CAF" w:rsidRPr="007D05B0" w:rsidRDefault="00411DA2" w:rsidP="00FD4CAF">
      <w:pPr>
        <w:autoSpaceDE w:val="0"/>
        <w:autoSpaceDN w:val="0"/>
        <w:adjustRightInd w:val="0"/>
        <w:ind w:firstLine="708"/>
        <w:rPr>
          <w:rFonts w:ascii="Times New Roman" w:hAnsi="Times New Roman"/>
          <w:color w:val="22272F"/>
          <w:sz w:val="28"/>
          <w:szCs w:val="28"/>
        </w:rPr>
      </w:pPr>
      <w:r w:rsidRPr="007D05B0">
        <w:rPr>
          <w:rFonts w:ascii="Times New Roman" w:hAnsi="Times New Roman"/>
          <w:color w:val="22272F"/>
          <w:sz w:val="28"/>
          <w:szCs w:val="28"/>
        </w:rPr>
        <w:t>6</w:t>
      </w:r>
      <w:r w:rsidR="00FD4CAF" w:rsidRPr="007D05B0">
        <w:rPr>
          <w:rFonts w:ascii="Times New Roman" w:hAnsi="Times New Roman"/>
          <w:color w:val="22272F"/>
          <w:sz w:val="28"/>
          <w:szCs w:val="28"/>
        </w:rPr>
        <w:t xml:space="preserve">) порядка отзыва и возврата предложений (заявок) участников отбора, определяющего в том числе, основания для возврата предложений (заявок) участников отбора, </w:t>
      </w:r>
      <w:r w:rsidR="00FD4CAF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порядка внесения изменений в предложения (заявки) участников отбора в </w:t>
      </w:r>
      <w:r w:rsidR="00B5502C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соответствии с пунктом 16 </w:t>
      </w:r>
      <w:r w:rsidR="00FD4CAF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настоящих Правил</w:t>
      </w:r>
      <w:r w:rsidR="00FD4CAF" w:rsidRPr="007D05B0">
        <w:rPr>
          <w:rFonts w:ascii="Times New Roman" w:hAnsi="Times New Roman"/>
          <w:color w:val="22272F"/>
          <w:sz w:val="28"/>
          <w:szCs w:val="28"/>
        </w:rPr>
        <w:t>;</w:t>
      </w:r>
    </w:p>
    <w:p w:rsidR="00B5502C" w:rsidRPr="007D05B0" w:rsidRDefault="00411DA2" w:rsidP="00B5502C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</w:rPr>
      </w:pPr>
      <w:r w:rsidRPr="007D05B0">
        <w:rPr>
          <w:color w:val="22272F"/>
          <w:sz w:val="28"/>
          <w:szCs w:val="28"/>
        </w:rPr>
        <w:t>7</w:t>
      </w:r>
      <w:r w:rsidR="00B5502C" w:rsidRPr="007D05B0">
        <w:rPr>
          <w:color w:val="22272F"/>
          <w:sz w:val="28"/>
          <w:szCs w:val="28"/>
        </w:rPr>
        <w:t>) даты размещения результатов отбора едином портале и на </w:t>
      </w:r>
      <w:hyperlink r:id="rId10" w:tgtFrame="_blank" w:history="1">
        <w:r w:rsidR="00B5502C" w:rsidRPr="007D05B0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="00B5502C" w:rsidRPr="007D05B0">
        <w:rPr>
          <w:rStyle w:val="a3"/>
          <w:color w:val="auto"/>
          <w:sz w:val="28"/>
          <w:szCs w:val="28"/>
        </w:rPr>
        <w:t xml:space="preserve"> в соответствии с пунктом 25 настоящих Правил</w:t>
      </w:r>
      <w:r w:rsidR="00B5502C" w:rsidRPr="007D05B0">
        <w:rPr>
          <w:color w:val="22272F"/>
          <w:sz w:val="28"/>
          <w:szCs w:val="28"/>
        </w:rPr>
        <w:t>;</w:t>
      </w:r>
    </w:p>
    <w:p w:rsidR="00FD4CAF" w:rsidRPr="007D05B0" w:rsidRDefault="000355F7" w:rsidP="0053027F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8) </w:t>
      </w:r>
      <w:r w:rsidR="00FB5E7F">
        <w:rPr>
          <w:rFonts w:ascii="Times New Roman" w:hAnsi="Times New Roman"/>
          <w:color w:val="22272F"/>
          <w:sz w:val="28"/>
          <w:szCs w:val="28"/>
        </w:rPr>
        <w:t xml:space="preserve">правил </w:t>
      </w:r>
      <w:r w:rsidR="0053027F" w:rsidRPr="007D05B0">
        <w:rPr>
          <w:rFonts w:ascii="Times New Roman" w:hAnsi="Times New Roman"/>
          <w:color w:val="22272F"/>
          <w:sz w:val="28"/>
          <w:szCs w:val="28"/>
        </w:rPr>
        <w:t xml:space="preserve">рассмотрения и оценки предложений (заявок) участников отбора в соответствии с </w:t>
      </w:r>
      <w:r w:rsidR="00FB5E7F">
        <w:rPr>
          <w:rFonts w:ascii="Times New Roman" w:hAnsi="Times New Roman"/>
          <w:color w:val="22272F"/>
          <w:sz w:val="28"/>
          <w:szCs w:val="28"/>
        </w:rPr>
        <w:t xml:space="preserve">пунктами 19-30 настоящих </w:t>
      </w:r>
      <w:r w:rsidR="0053027F" w:rsidRPr="007D05B0">
        <w:rPr>
          <w:rFonts w:ascii="Times New Roman" w:hAnsi="Times New Roman"/>
          <w:color w:val="22272F"/>
          <w:sz w:val="28"/>
          <w:szCs w:val="28"/>
        </w:rPr>
        <w:t>Правил;</w:t>
      </w:r>
    </w:p>
    <w:p w:rsidR="00E160D2" w:rsidRPr="007D05B0" w:rsidRDefault="000355F7" w:rsidP="00411DA2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9) </w:t>
      </w:r>
      <w:r w:rsidR="00E160D2" w:rsidRPr="007D05B0">
        <w:rPr>
          <w:rFonts w:ascii="Times New Roman" w:eastAsiaTheme="minorHAnsi" w:hAnsi="Times New Roman"/>
          <w:sz w:val="28"/>
          <w:szCs w:val="28"/>
          <w:lang w:eastAsia="en-US"/>
        </w:rPr>
        <w:t>результатов предоставления субсиди</w:t>
      </w:r>
      <w:r w:rsidR="00FD4CAF" w:rsidRPr="007D05B0">
        <w:rPr>
          <w:rFonts w:ascii="Times New Roman" w:eastAsiaTheme="minorHAnsi" w:hAnsi="Times New Roman"/>
          <w:sz w:val="28"/>
          <w:szCs w:val="28"/>
          <w:lang w:eastAsia="en-US"/>
        </w:rPr>
        <w:t>и в соответствии с пунктом 46</w:t>
      </w:r>
      <w:r w:rsidR="00E160D2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782828" w:rsidRPr="007D05B0" w:rsidRDefault="000355F7" w:rsidP="001C288F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782828" w:rsidRPr="007D05B0">
        <w:rPr>
          <w:color w:val="22272F"/>
          <w:sz w:val="28"/>
          <w:szCs w:val="28"/>
        </w:rPr>
        <w:t xml:space="preserve">) </w:t>
      </w:r>
      <w:r w:rsidR="00E160D2" w:rsidRPr="007D05B0">
        <w:rPr>
          <w:color w:val="22272F"/>
          <w:sz w:val="28"/>
          <w:szCs w:val="28"/>
        </w:rPr>
        <w:t xml:space="preserve">указатель </w:t>
      </w:r>
      <w:r w:rsidR="00782828" w:rsidRPr="007D05B0">
        <w:rPr>
          <w:color w:val="22272F"/>
          <w:sz w:val="28"/>
          <w:szCs w:val="28"/>
        </w:rPr>
        <w:t xml:space="preserve">страницы </w:t>
      </w:r>
      <w:r w:rsidR="00B3351A" w:rsidRPr="007D05B0">
        <w:rPr>
          <w:color w:val="22272F"/>
          <w:sz w:val="28"/>
          <w:szCs w:val="28"/>
        </w:rPr>
        <w:t xml:space="preserve">официального сайта </w:t>
      </w:r>
      <w:r w:rsidR="00782828" w:rsidRPr="007D05B0">
        <w:rPr>
          <w:color w:val="22272F"/>
          <w:sz w:val="28"/>
          <w:szCs w:val="28"/>
        </w:rPr>
        <w:t xml:space="preserve">"Гражданская активность", обеспечивающей проведение отбора </w:t>
      </w:r>
      <w:r w:rsidR="00B3351A" w:rsidRPr="007D05B0">
        <w:rPr>
          <w:color w:val="22272F"/>
          <w:sz w:val="28"/>
          <w:szCs w:val="28"/>
        </w:rPr>
        <w:t xml:space="preserve">в соответствии с </w:t>
      </w:r>
      <w:r w:rsidR="00782828" w:rsidRPr="007D05B0">
        <w:rPr>
          <w:color w:val="22272F"/>
          <w:sz w:val="28"/>
          <w:szCs w:val="28"/>
        </w:rPr>
        <w:t>настоящими Правилами;</w:t>
      </w:r>
    </w:p>
    <w:p w:rsidR="00C110CB" w:rsidRPr="007D05B0" w:rsidRDefault="000355F7" w:rsidP="001C288F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11</w:t>
      </w:r>
      <w:r w:rsidR="00782828" w:rsidRPr="007D05B0">
        <w:rPr>
          <w:color w:val="22272F"/>
          <w:sz w:val="28"/>
          <w:szCs w:val="28"/>
        </w:rPr>
        <w:t xml:space="preserve">) </w:t>
      </w:r>
      <w:r w:rsidR="006E163B" w:rsidRPr="007D05B0">
        <w:rPr>
          <w:color w:val="22272F"/>
          <w:sz w:val="28"/>
          <w:szCs w:val="28"/>
        </w:rPr>
        <w:t xml:space="preserve">указание, что </w:t>
      </w:r>
      <w:r w:rsidR="00ED048E" w:rsidRPr="007D05B0">
        <w:rPr>
          <w:color w:val="22272F"/>
          <w:sz w:val="28"/>
          <w:szCs w:val="28"/>
        </w:rPr>
        <w:t xml:space="preserve">победитель (победители) </w:t>
      </w:r>
      <w:r w:rsidR="002B0794" w:rsidRPr="007D05B0">
        <w:rPr>
          <w:color w:val="22272F"/>
          <w:sz w:val="28"/>
          <w:szCs w:val="28"/>
        </w:rPr>
        <w:t>отбора</w:t>
      </w:r>
      <w:r w:rsidR="00853D53">
        <w:rPr>
          <w:color w:val="22272F"/>
          <w:sz w:val="28"/>
          <w:szCs w:val="28"/>
        </w:rPr>
        <w:t xml:space="preserve"> </w:t>
      </w:r>
      <w:r w:rsidR="00ED048E" w:rsidRPr="007D05B0">
        <w:rPr>
          <w:color w:val="22272F"/>
          <w:sz w:val="28"/>
          <w:szCs w:val="28"/>
        </w:rPr>
        <w:t xml:space="preserve">должен </w:t>
      </w:r>
      <w:r w:rsidR="00782828" w:rsidRPr="007D05B0">
        <w:rPr>
          <w:color w:val="22272F"/>
          <w:sz w:val="28"/>
          <w:szCs w:val="28"/>
        </w:rPr>
        <w:t>подпис</w:t>
      </w:r>
      <w:r w:rsidR="00ED048E" w:rsidRPr="007D05B0">
        <w:rPr>
          <w:color w:val="22272F"/>
          <w:sz w:val="28"/>
          <w:szCs w:val="28"/>
        </w:rPr>
        <w:t>ать</w:t>
      </w:r>
      <w:r w:rsidR="00782828" w:rsidRPr="007D05B0">
        <w:rPr>
          <w:color w:val="22272F"/>
          <w:sz w:val="28"/>
          <w:szCs w:val="28"/>
        </w:rPr>
        <w:t xml:space="preserve"> соглашение (договор) о предоставлении субсидии (далее</w:t>
      </w:r>
      <w:r w:rsidR="00E935BD">
        <w:rPr>
          <w:color w:val="22272F"/>
          <w:sz w:val="28"/>
          <w:szCs w:val="28"/>
        </w:rPr>
        <w:t xml:space="preserve"> </w:t>
      </w:r>
      <w:r w:rsidR="00782828" w:rsidRPr="007D05B0">
        <w:rPr>
          <w:color w:val="22272F"/>
          <w:sz w:val="28"/>
          <w:szCs w:val="28"/>
        </w:rPr>
        <w:t>-</w:t>
      </w:r>
      <w:r w:rsidR="00E935BD">
        <w:rPr>
          <w:color w:val="22272F"/>
          <w:sz w:val="28"/>
          <w:szCs w:val="28"/>
        </w:rPr>
        <w:t xml:space="preserve"> </w:t>
      </w:r>
      <w:r w:rsidR="00782828" w:rsidRPr="007D05B0">
        <w:rPr>
          <w:color w:val="22272F"/>
          <w:sz w:val="28"/>
          <w:szCs w:val="28"/>
        </w:rPr>
        <w:t>соглашение)</w:t>
      </w:r>
      <w:r w:rsidR="006E163B" w:rsidRPr="007D05B0">
        <w:rPr>
          <w:color w:val="22272F"/>
          <w:sz w:val="28"/>
          <w:szCs w:val="28"/>
        </w:rPr>
        <w:t xml:space="preserve"> в срок не позднее 5 рабочего дня со дня получения проекта соглашения (договора) о предоставлении субсидии в двух экземплярах</w:t>
      </w:r>
      <w:r w:rsidR="006E088C" w:rsidRPr="007D05B0">
        <w:rPr>
          <w:color w:val="22272F"/>
          <w:sz w:val="28"/>
          <w:szCs w:val="28"/>
        </w:rPr>
        <w:t xml:space="preserve"> и возвратить их главному распорядителю</w:t>
      </w:r>
      <w:r w:rsidR="00F602D4" w:rsidRPr="007D05B0">
        <w:rPr>
          <w:color w:val="22272F"/>
          <w:sz w:val="28"/>
          <w:szCs w:val="28"/>
        </w:rPr>
        <w:t xml:space="preserve"> как получателю бюджетных средств</w:t>
      </w:r>
      <w:r w:rsidR="006E163B" w:rsidRPr="007D05B0">
        <w:rPr>
          <w:color w:val="22272F"/>
          <w:sz w:val="28"/>
          <w:szCs w:val="28"/>
        </w:rPr>
        <w:t xml:space="preserve">; </w:t>
      </w:r>
    </w:p>
    <w:p w:rsidR="006E163B" w:rsidRPr="007D05B0" w:rsidRDefault="00782828" w:rsidP="001C288F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</w:rPr>
      </w:pPr>
      <w:r w:rsidRPr="007D05B0">
        <w:rPr>
          <w:color w:val="22272F"/>
          <w:sz w:val="28"/>
          <w:szCs w:val="28"/>
        </w:rPr>
        <w:t>1</w:t>
      </w:r>
      <w:r w:rsidR="000355F7">
        <w:rPr>
          <w:color w:val="22272F"/>
          <w:sz w:val="28"/>
          <w:szCs w:val="28"/>
        </w:rPr>
        <w:t>2</w:t>
      </w:r>
      <w:r w:rsidRPr="007D05B0">
        <w:rPr>
          <w:color w:val="22272F"/>
          <w:sz w:val="28"/>
          <w:szCs w:val="28"/>
        </w:rPr>
        <w:t xml:space="preserve">) </w:t>
      </w:r>
      <w:r w:rsidR="006E163B" w:rsidRPr="007D05B0">
        <w:rPr>
          <w:color w:val="22272F"/>
          <w:sz w:val="28"/>
          <w:szCs w:val="28"/>
        </w:rPr>
        <w:t>указание, что участник отбора признается уклонившимся от заключения соглашений при следующих условиях:</w:t>
      </w:r>
    </w:p>
    <w:p w:rsidR="006E163B" w:rsidRPr="007D05B0" w:rsidRDefault="006E163B" w:rsidP="001C288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hAnsi="Times New Roman"/>
          <w:sz w:val="28"/>
          <w:szCs w:val="28"/>
        </w:rPr>
        <w:lastRenderedPageBreak/>
        <w:t>в случае поступления</w:t>
      </w:r>
      <w:r w:rsidR="0004446A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главному распорядителю </w:t>
      </w:r>
      <w:r w:rsidR="004D74F7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подписанного </w:t>
      </w: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соглашения (договора) о предоставлении субсидии</w:t>
      </w:r>
      <w:r w:rsidR="00853D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в двух экземплярах позднее 5 раб</w:t>
      </w:r>
      <w:r w:rsidR="0004446A">
        <w:rPr>
          <w:rFonts w:ascii="Times New Roman" w:eastAsiaTheme="minorHAnsi" w:hAnsi="Times New Roman"/>
          <w:sz w:val="28"/>
          <w:szCs w:val="28"/>
          <w:lang w:eastAsia="en-US"/>
        </w:rPr>
        <w:t>очих</w:t>
      </w:r>
      <w:r w:rsidR="00853D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4446A">
        <w:rPr>
          <w:rFonts w:ascii="Times New Roman" w:eastAsiaTheme="minorHAnsi" w:hAnsi="Times New Roman"/>
          <w:sz w:val="28"/>
          <w:szCs w:val="28"/>
          <w:lang w:eastAsia="en-US"/>
        </w:rPr>
        <w:t>дней</w:t>
      </w: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получения проекта</w:t>
      </w:r>
      <w:r w:rsidR="004D74F7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 (договора) о предоставлении субсидии</w:t>
      </w:r>
      <w:r w:rsidR="00E76D83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не</w:t>
      </w:r>
      <w:r w:rsidR="0004446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поступления</w:t>
      </w:r>
      <w:r w:rsidR="0004446A" w:rsidRPr="000444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5E7F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главному распорядителю </w:t>
      </w:r>
      <w:r w:rsidR="0004446A" w:rsidRPr="007D05B0">
        <w:rPr>
          <w:rFonts w:ascii="Times New Roman" w:eastAsiaTheme="minorHAnsi" w:hAnsi="Times New Roman"/>
          <w:sz w:val="28"/>
          <w:szCs w:val="28"/>
          <w:lang w:eastAsia="en-US"/>
        </w:rPr>
        <w:t>подписанного соглашения (договора) о предоставлении субсидии</w:t>
      </w:r>
      <w:r w:rsidR="006D0EAC" w:rsidRPr="007D05B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B0794" w:rsidRPr="007D05B0" w:rsidRDefault="00C46AEE" w:rsidP="00390F08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  <w:shd w:val="clear" w:color="auto" w:fill="FFFFFF"/>
        </w:rPr>
      </w:pPr>
      <w:r w:rsidRPr="007D05B0">
        <w:rPr>
          <w:bCs/>
          <w:kern w:val="28"/>
          <w:sz w:val="28"/>
          <w:szCs w:val="28"/>
        </w:rPr>
        <w:t>1</w:t>
      </w:r>
      <w:r w:rsidR="00390F08" w:rsidRPr="007D05B0">
        <w:rPr>
          <w:bCs/>
          <w:kern w:val="28"/>
          <w:sz w:val="28"/>
          <w:szCs w:val="28"/>
        </w:rPr>
        <w:t>1</w:t>
      </w:r>
      <w:r w:rsidRPr="007D05B0">
        <w:rPr>
          <w:bCs/>
          <w:kern w:val="28"/>
          <w:sz w:val="28"/>
          <w:szCs w:val="28"/>
        </w:rPr>
        <w:t>.</w:t>
      </w:r>
      <w:r w:rsidR="00671493">
        <w:rPr>
          <w:bCs/>
          <w:kern w:val="28"/>
          <w:sz w:val="28"/>
          <w:szCs w:val="28"/>
        </w:rPr>
        <w:t xml:space="preserve"> </w:t>
      </w:r>
      <w:r w:rsidR="004541E9" w:rsidRPr="007D05B0">
        <w:rPr>
          <w:color w:val="22272F"/>
          <w:sz w:val="28"/>
          <w:szCs w:val="28"/>
          <w:shd w:val="clear" w:color="auto" w:fill="FFFFFF"/>
        </w:rPr>
        <w:t>Требования, которым должен соответствовать участник отбора на 1 число месяца, предшествующего месяц</w:t>
      </w:r>
      <w:r w:rsidR="00E76D83">
        <w:rPr>
          <w:color w:val="22272F"/>
          <w:sz w:val="28"/>
          <w:szCs w:val="28"/>
          <w:shd w:val="clear" w:color="auto" w:fill="FFFFFF"/>
        </w:rPr>
        <w:t>у</w:t>
      </w:r>
      <w:r w:rsidR="00671493">
        <w:rPr>
          <w:color w:val="22272F"/>
          <w:sz w:val="28"/>
          <w:szCs w:val="28"/>
          <w:shd w:val="clear" w:color="auto" w:fill="FFFFFF"/>
        </w:rPr>
        <w:t xml:space="preserve">, </w:t>
      </w:r>
      <w:r w:rsidR="00E3152D" w:rsidRPr="007D05B0">
        <w:rPr>
          <w:color w:val="22272F"/>
          <w:sz w:val="28"/>
          <w:szCs w:val="28"/>
          <w:shd w:val="clear" w:color="auto" w:fill="FFFFFF"/>
        </w:rPr>
        <w:t>в котором планируется проведение отбора</w:t>
      </w:r>
      <w:r w:rsidR="004541E9" w:rsidRPr="007D05B0">
        <w:rPr>
          <w:color w:val="22272F"/>
          <w:sz w:val="28"/>
          <w:szCs w:val="28"/>
          <w:shd w:val="clear" w:color="auto" w:fill="FFFFFF"/>
        </w:rPr>
        <w:t>:</w:t>
      </w:r>
    </w:p>
    <w:p w:rsidR="002B0794" w:rsidRPr="007D05B0" w:rsidRDefault="002B0794" w:rsidP="00390F08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</w:rPr>
      </w:pPr>
      <w:r w:rsidRPr="007D05B0">
        <w:rPr>
          <w:color w:val="22272F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7D05B0">
        <w:rPr>
          <w:sz w:val="28"/>
          <w:szCs w:val="28"/>
        </w:rPr>
        <w:t>с </w:t>
      </w:r>
      <w:hyperlink r:id="rId11" w:anchor="/document/10900200/entry/0" w:history="1">
        <w:r w:rsidRPr="007D05B0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7D05B0">
        <w:rPr>
          <w:sz w:val="28"/>
          <w:szCs w:val="28"/>
        </w:rPr>
        <w:t xml:space="preserve"> Российской </w:t>
      </w:r>
      <w:r w:rsidRPr="007D05B0">
        <w:rPr>
          <w:color w:val="22272F"/>
          <w:sz w:val="28"/>
          <w:szCs w:val="28"/>
        </w:rPr>
        <w:t>Федерации о налогах и сборах;</w:t>
      </w:r>
    </w:p>
    <w:p w:rsidR="002B0794" w:rsidRPr="007D05B0" w:rsidRDefault="002B0794" w:rsidP="00390F08">
      <w:pPr>
        <w:pStyle w:val="a6"/>
        <w:shd w:val="clear" w:color="auto" w:fill="FFFFFC"/>
        <w:ind w:firstLine="675"/>
        <w:rPr>
          <w:sz w:val="28"/>
          <w:szCs w:val="28"/>
        </w:rPr>
      </w:pPr>
      <w:r w:rsidRPr="007D05B0">
        <w:rPr>
          <w:color w:val="22272F"/>
          <w:sz w:val="28"/>
          <w:szCs w:val="28"/>
        </w:rPr>
        <w:t>2)</w:t>
      </w:r>
      <w:r w:rsidR="00671493">
        <w:rPr>
          <w:color w:val="22272F"/>
          <w:sz w:val="28"/>
          <w:szCs w:val="28"/>
        </w:rPr>
        <w:t xml:space="preserve"> </w:t>
      </w:r>
      <w:r w:rsidRPr="007D05B0">
        <w:rPr>
          <w:sz w:val="28"/>
          <w:szCs w:val="28"/>
        </w:rPr>
        <w:t>юридические лица не должны находиться в процессе реорганизации </w:t>
      </w:r>
      <w:r w:rsidRPr="007D05B0">
        <w:rPr>
          <w:rStyle w:val="ed"/>
          <w:rFonts w:eastAsia="Calibri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7D05B0">
        <w:rPr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B0794" w:rsidRPr="007D05B0" w:rsidRDefault="002B0794" w:rsidP="00390F08">
      <w:pPr>
        <w:pStyle w:val="a6"/>
        <w:shd w:val="clear" w:color="auto" w:fill="FFFFFC"/>
        <w:ind w:firstLine="675"/>
        <w:rPr>
          <w:color w:val="22272F"/>
          <w:sz w:val="28"/>
          <w:szCs w:val="28"/>
        </w:rPr>
      </w:pPr>
      <w:r w:rsidRPr="007D05B0">
        <w:rPr>
          <w:color w:val="22272F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B0794" w:rsidRPr="007D05B0" w:rsidRDefault="002B0794" w:rsidP="00390F08">
      <w:pPr>
        <w:pStyle w:val="a6"/>
        <w:shd w:val="clear" w:color="auto" w:fill="FFFFFC"/>
        <w:ind w:firstLine="675"/>
        <w:rPr>
          <w:sz w:val="28"/>
          <w:szCs w:val="28"/>
        </w:rPr>
      </w:pPr>
      <w:r w:rsidRPr="007D05B0">
        <w:rPr>
          <w:color w:val="22272F"/>
          <w:sz w:val="28"/>
          <w:szCs w:val="28"/>
        </w:rPr>
        <w:t>4) не должны получать средства из бюджета</w:t>
      </w:r>
      <w:r w:rsidR="00853D53">
        <w:rPr>
          <w:color w:val="22272F"/>
          <w:sz w:val="28"/>
          <w:szCs w:val="28"/>
        </w:rPr>
        <w:t xml:space="preserve"> </w:t>
      </w:r>
      <w:r w:rsidR="008E3B89" w:rsidRPr="007D05B0">
        <w:rPr>
          <w:color w:val="22272F"/>
          <w:sz w:val="28"/>
          <w:szCs w:val="28"/>
        </w:rPr>
        <w:t>Ханты-Мансийского района</w:t>
      </w:r>
      <w:r w:rsidRPr="007D05B0">
        <w:rPr>
          <w:color w:val="22272F"/>
          <w:sz w:val="28"/>
          <w:szCs w:val="28"/>
        </w:rPr>
        <w:t xml:space="preserve">, из которого планируется предоставление субсидии в соответствии с настоящими Правилами, на основании иных муниципальных правовых актов на цели, установленные </w:t>
      </w:r>
      <w:r w:rsidR="00891423" w:rsidRPr="007D05B0">
        <w:rPr>
          <w:color w:val="22272F"/>
          <w:sz w:val="28"/>
          <w:szCs w:val="28"/>
        </w:rPr>
        <w:t xml:space="preserve">пунктом 3 </w:t>
      </w:r>
      <w:r w:rsidRPr="007D05B0">
        <w:rPr>
          <w:color w:val="22272F"/>
          <w:sz w:val="28"/>
          <w:szCs w:val="28"/>
        </w:rPr>
        <w:t>настоящи</w:t>
      </w:r>
      <w:r w:rsidR="008E3B89" w:rsidRPr="007D05B0">
        <w:rPr>
          <w:color w:val="22272F"/>
          <w:sz w:val="28"/>
          <w:szCs w:val="28"/>
        </w:rPr>
        <w:t>х</w:t>
      </w:r>
      <w:r w:rsidRPr="007D05B0">
        <w:rPr>
          <w:color w:val="22272F"/>
          <w:sz w:val="28"/>
          <w:szCs w:val="28"/>
        </w:rPr>
        <w:t xml:space="preserve"> Правил</w:t>
      </w:r>
      <w:r w:rsidR="00E03293" w:rsidRPr="007D05B0">
        <w:rPr>
          <w:color w:val="22272F"/>
          <w:sz w:val="28"/>
          <w:szCs w:val="28"/>
        </w:rPr>
        <w:t>;</w:t>
      </w:r>
    </w:p>
    <w:p w:rsidR="00E3152D" w:rsidRPr="007D05B0" w:rsidRDefault="002B0794" w:rsidP="00390F08">
      <w:pPr>
        <w:autoSpaceDE w:val="0"/>
        <w:autoSpaceDN w:val="0"/>
        <w:adjustRightInd w:val="0"/>
        <w:ind w:firstLine="675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5)</w:t>
      </w:r>
      <w:r w:rsidR="007D05B0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t>отсутствие</w:t>
      </w:r>
      <w:r w:rsidR="00517D95" w:rsidRPr="007D05B0">
        <w:rPr>
          <w:rFonts w:ascii="Times New Roman" w:hAnsi="Times New Roman"/>
          <w:sz w:val="28"/>
          <w:szCs w:val="28"/>
        </w:rPr>
        <w:t xml:space="preserve"> просроченн</w:t>
      </w:r>
      <w:r w:rsidRPr="007D05B0">
        <w:rPr>
          <w:rFonts w:ascii="Times New Roman" w:hAnsi="Times New Roman"/>
          <w:sz w:val="28"/>
          <w:szCs w:val="28"/>
        </w:rPr>
        <w:t>ой</w:t>
      </w:r>
      <w:r w:rsidR="00517D95" w:rsidRPr="007D05B0">
        <w:rPr>
          <w:rFonts w:ascii="Times New Roman" w:hAnsi="Times New Roman"/>
          <w:sz w:val="28"/>
          <w:szCs w:val="28"/>
        </w:rPr>
        <w:t xml:space="preserve"> задолженност</w:t>
      </w:r>
      <w:r w:rsidRPr="007D05B0">
        <w:rPr>
          <w:rFonts w:ascii="Times New Roman" w:hAnsi="Times New Roman"/>
          <w:sz w:val="28"/>
          <w:szCs w:val="28"/>
        </w:rPr>
        <w:t>и</w:t>
      </w:r>
      <w:r w:rsidR="00517D95" w:rsidRPr="007D05B0">
        <w:rPr>
          <w:rFonts w:ascii="Times New Roman" w:hAnsi="Times New Roman"/>
          <w:sz w:val="28"/>
          <w:szCs w:val="28"/>
        </w:rPr>
        <w:t xml:space="preserve"> по возврату в бюджет Ханты-Мансийского района</w:t>
      </w:r>
      <w:r w:rsidR="00E03293" w:rsidRPr="007D05B0">
        <w:rPr>
          <w:rFonts w:ascii="Times New Roman" w:hAnsi="Times New Roman"/>
          <w:sz w:val="28"/>
          <w:szCs w:val="28"/>
        </w:rPr>
        <w:t>,</w:t>
      </w:r>
      <w:r w:rsidR="00853D53">
        <w:rPr>
          <w:rFonts w:ascii="Times New Roman" w:hAnsi="Times New Roman"/>
          <w:sz w:val="28"/>
          <w:szCs w:val="28"/>
        </w:rPr>
        <w:t xml:space="preserve"> </w:t>
      </w:r>
      <w:r w:rsidR="00E03293" w:rsidRPr="007D05B0">
        <w:rPr>
          <w:rFonts w:ascii="Times New Roman" w:hAnsi="Times New Roman"/>
          <w:sz w:val="28"/>
          <w:szCs w:val="28"/>
        </w:rPr>
        <w:t xml:space="preserve">из которого планируется предоставление субсидии в соответствии с настоящими Правилами, </w:t>
      </w:r>
      <w:r w:rsidR="00517D95" w:rsidRPr="007D05B0">
        <w:rPr>
          <w:rFonts w:ascii="Times New Roman" w:hAnsi="Times New Roman"/>
          <w:sz w:val="28"/>
          <w:szCs w:val="28"/>
        </w:rPr>
        <w:t xml:space="preserve">субсидий, бюджетных инвестиций, </w:t>
      </w:r>
      <w:r w:rsidR="00E03293" w:rsidRPr="007D05B0">
        <w:rPr>
          <w:rFonts w:ascii="Times New Roman" w:hAnsi="Times New Roman"/>
          <w:sz w:val="28"/>
          <w:szCs w:val="28"/>
        </w:rPr>
        <w:t xml:space="preserve">предоставленных </w:t>
      </w:r>
      <w:r w:rsidR="00517D95" w:rsidRPr="007D05B0">
        <w:rPr>
          <w:rFonts w:ascii="Times New Roman" w:hAnsi="Times New Roman"/>
          <w:sz w:val="28"/>
          <w:szCs w:val="28"/>
        </w:rPr>
        <w:t>в том числе в соответствии с иными правовыми актами, а также иная просроченная</w:t>
      </w:r>
      <w:r w:rsidR="00E03293" w:rsidRPr="007D05B0">
        <w:rPr>
          <w:rFonts w:ascii="Times New Roman" w:hAnsi="Times New Roman"/>
          <w:sz w:val="28"/>
          <w:szCs w:val="28"/>
        </w:rPr>
        <w:t xml:space="preserve"> (неурегулированная)</w:t>
      </w:r>
      <w:r w:rsidR="00517D95" w:rsidRPr="007D05B0">
        <w:rPr>
          <w:rFonts w:ascii="Times New Roman" w:hAnsi="Times New Roman"/>
          <w:sz w:val="28"/>
          <w:szCs w:val="28"/>
        </w:rPr>
        <w:t xml:space="preserve"> задолженность  </w:t>
      </w:r>
      <w:r w:rsidR="00E03293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денежным обязательствам перед публично-правовым образованием Ханты-Мансийский район, из бюджета которого планируется предоставление субсидии в соответствии с настоящими Правилами;</w:t>
      </w:r>
    </w:p>
    <w:p w:rsidR="00517D95" w:rsidRPr="007D05B0" w:rsidRDefault="002B0794" w:rsidP="00390F08">
      <w:pPr>
        <w:pStyle w:val="a6"/>
        <w:shd w:val="clear" w:color="auto" w:fill="FFFFFC"/>
        <w:ind w:firstLine="675"/>
        <w:rPr>
          <w:sz w:val="28"/>
          <w:szCs w:val="28"/>
        </w:rPr>
      </w:pPr>
      <w:r w:rsidRPr="007D05B0">
        <w:rPr>
          <w:sz w:val="28"/>
          <w:szCs w:val="28"/>
        </w:rPr>
        <w:t>6)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 w:rsidR="00853D53">
        <w:rPr>
          <w:sz w:val="28"/>
          <w:szCs w:val="28"/>
        </w:rPr>
        <w:t xml:space="preserve"> </w:t>
      </w:r>
      <w:r w:rsidR="00517D95" w:rsidRPr="007D05B0">
        <w:rPr>
          <w:sz w:val="28"/>
          <w:szCs w:val="28"/>
        </w:rPr>
        <w:t>в реестре дисквалифицированных лиц;</w:t>
      </w:r>
    </w:p>
    <w:p w:rsidR="00517D95" w:rsidRPr="007D05B0" w:rsidRDefault="00C14B94" w:rsidP="00390F08">
      <w:pPr>
        <w:pStyle w:val="a6"/>
        <w:shd w:val="clear" w:color="auto" w:fill="FFFFFC"/>
        <w:ind w:firstLine="675"/>
        <w:rPr>
          <w:sz w:val="28"/>
          <w:szCs w:val="28"/>
        </w:rPr>
      </w:pPr>
      <w:r w:rsidRPr="007D05B0">
        <w:rPr>
          <w:sz w:val="28"/>
          <w:szCs w:val="28"/>
        </w:rPr>
        <w:lastRenderedPageBreak/>
        <w:t>7)</w:t>
      </w:r>
      <w:r w:rsidR="007D05B0">
        <w:rPr>
          <w:sz w:val="28"/>
          <w:szCs w:val="28"/>
        </w:rPr>
        <w:t xml:space="preserve"> </w:t>
      </w:r>
      <w:r w:rsidRPr="007D05B0">
        <w:rPr>
          <w:sz w:val="28"/>
          <w:szCs w:val="28"/>
        </w:rPr>
        <w:t>наличие</w:t>
      </w:r>
      <w:r w:rsidR="00404ADF" w:rsidRPr="007D05B0">
        <w:rPr>
          <w:sz w:val="28"/>
          <w:szCs w:val="28"/>
        </w:rPr>
        <w:t xml:space="preserve"> госуд</w:t>
      </w:r>
      <w:r w:rsidR="00341636" w:rsidRPr="007D05B0">
        <w:rPr>
          <w:sz w:val="28"/>
          <w:szCs w:val="28"/>
        </w:rPr>
        <w:t>арственн</w:t>
      </w:r>
      <w:r w:rsidRPr="007D05B0">
        <w:rPr>
          <w:sz w:val="28"/>
          <w:szCs w:val="28"/>
        </w:rPr>
        <w:t>ой</w:t>
      </w:r>
      <w:r w:rsidR="00341636" w:rsidRPr="007D05B0">
        <w:rPr>
          <w:sz w:val="28"/>
          <w:szCs w:val="28"/>
        </w:rPr>
        <w:t xml:space="preserve"> регистраци</w:t>
      </w:r>
      <w:r w:rsidRPr="007D05B0">
        <w:rPr>
          <w:sz w:val="28"/>
          <w:szCs w:val="28"/>
        </w:rPr>
        <w:t>и</w:t>
      </w:r>
      <w:r w:rsidR="00D837FC" w:rsidRPr="007D05B0">
        <w:rPr>
          <w:sz w:val="28"/>
          <w:szCs w:val="28"/>
        </w:rPr>
        <w:t xml:space="preserve"> юридического лица в соответствии с законодательством;</w:t>
      </w:r>
    </w:p>
    <w:p w:rsidR="00D837FC" w:rsidRPr="007D05B0" w:rsidRDefault="00D837FC" w:rsidP="00390F08">
      <w:pPr>
        <w:pStyle w:val="a6"/>
        <w:shd w:val="clear" w:color="auto" w:fill="FFFFFC"/>
        <w:ind w:firstLine="675"/>
        <w:rPr>
          <w:sz w:val="28"/>
          <w:szCs w:val="28"/>
        </w:rPr>
      </w:pPr>
      <w:r w:rsidRPr="007D05B0">
        <w:rPr>
          <w:sz w:val="28"/>
          <w:szCs w:val="28"/>
        </w:rPr>
        <w:t>8) осуществление деятельности на территории Ханты-Мансийского района</w:t>
      </w:r>
      <w:r w:rsidR="00891423" w:rsidRPr="007D05B0">
        <w:rPr>
          <w:sz w:val="28"/>
          <w:szCs w:val="28"/>
        </w:rPr>
        <w:t>,</w:t>
      </w:r>
      <w:r w:rsidR="00891423" w:rsidRPr="007D05B0">
        <w:rPr>
          <w:kern w:val="28"/>
          <w:sz w:val="28"/>
          <w:szCs w:val="28"/>
        </w:rPr>
        <w:t xml:space="preserve"> направленной на решение социальных вопросов, развитие гражданского общества в Российской Федерации, в том числе по приоритетным направлениям, вид которой установлен Федеральным законом «О некоммерческих организациях», муниципальными правовыми актами Ханты-Мансийского района, учредительными документами;</w:t>
      </w:r>
    </w:p>
    <w:p w:rsidR="00A65670" w:rsidRPr="007D05B0" w:rsidRDefault="00D837FC" w:rsidP="00390F08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7D05B0">
        <w:rPr>
          <w:rFonts w:ascii="Times New Roman" w:hAnsi="Times New Roman"/>
          <w:sz w:val="28"/>
          <w:szCs w:val="28"/>
        </w:rPr>
        <w:t>9</w:t>
      </w:r>
      <w:r w:rsidR="00C14B94" w:rsidRPr="007D05B0">
        <w:rPr>
          <w:rFonts w:ascii="Times New Roman" w:hAnsi="Times New Roman"/>
          <w:sz w:val="28"/>
          <w:szCs w:val="28"/>
        </w:rPr>
        <w:t xml:space="preserve">) </w:t>
      </w:r>
      <w:r w:rsidR="00A65670" w:rsidRPr="007D05B0">
        <w:rPr>
          <w:rFonts w:ascii="Times New Roman" w:hAnsi="Times New Roman"/>
          <w:sz w:val="28"/>
          <w:szCs w:val="28"/>
        </w:rPr>
        <w:t xml:space="preserve">наличие решения уполномоченного органа о </w:t>
      </w:r>
      <w:r w:rsidR="00A65670" w:rsidRPr="007D05B0">
        <w:rPr>
          <w:rFonts w:ascii="Times New Roman" w:eastAsia="Calibri" w:hAnsi="Times New Roman"/>
          <w:sz w:val="28"/>
          <w:szCs w:val="28"/>
          <w:lang w:eastAsia="en-US"/>
        </w:rPr>
        <w:t>признании исполнителем общественно полезных услуг и включении в реестр некоммерческих организаций – исполнителей общественно полезных услуг на срок не менее срока предоставления субсидии, испрашиваемой из местного бюджета – применяется в отношении некоммерческой организации –исполни</w:t>
      </w:r>
      <w:r w:rsidR="00FC35E8" w:rsidRPr="007D05B0">
        <w:rPr>
          <w:rFonts w:ascii="Times New Roman" w:eastAsia="Calibri" w:hAnsi="Times New Roman"/>
          <w:sz w:val="28"/>
          <w:szCs w:val="28"/>
          <w:lang w:eastAsia="en-US"/>
        </w:rPr>
        <w:t>теля общественно полезных услуг;</w:t>
      </w:r>
    </w:p>
    <w:p w:rsidR="00C97D4B" w:rsidRPr="007D05B0" w:rsidRDefault="00D837FC" w:rsidP="00390F08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10</w:t>
      </w:r>
      <w:r w:rsidR="00C14B94" w:rsidRPr="007D05B0">
        <w:rPr>
          <w:kern w:val="28"/>
          <w:sz w:val="28"/>
          <w:szCs w:val="28"/>
        </w:rPr>
        <w:t xml:space="preserve">) </w:t>
      </w:r>
      <w:r w:rsidR="00C97D4B" w:rsidRPr="007D05B0">
        <w:rPr>
          <w:sz w:val="28"/>
          <w:szCs w:val="28"/>
        </w:rPr>
        <w:t xml:space="preserve"> отсутствие фактов допущения нецелевого использования средств бюд</w:t>
      </w:r>
      <w:r w:rsidR="001F2C24" w:rsidRPr="007D05B0">
        <w:rPr>
          <w:sz w:val="28"/>
          <w:szCs w:val="28"/>
        </w:rPr>
        <w:t>жета Ханты-Мансийского района.</w:t>
      </w:r>
    </w:p>
    <w:p w:rsidR="00C97D4B" w:rsidRPr="007D05B0" w:rsidRDefault="00C97D4B" w:rsidP="00390F08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</w:p>
    <w:p w:rsidR="00517D95" w:rsidRPr="007D05B0" w:rsidRDefault="00F04001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1</w:t>
      </w:r>
      <w:r w:rsidR="00390F08" w:rsidRPr="007D05B0">
        <w:rPr>
          <w:kern w:val="28"/>
          <w:sz w:val="28"/>
          <w:szCs w:val="28"/>
        </w:rPr>
        <w:t>2</w:t>
      </w:r>
      <w:r w:rsidR="00C46AEE" w:rsidRPr="007D05B0">
        <w:rPr>
          <w:kern w:val="28"/>
          <w:sz w:val="28"/>
          <w:szCs w:val="28"/>
        </w:rPr>
        <w:t xml:space="preserve">. </w:t>
      </w:r>
      <w:r w:rsidR="00517D95" w:rsidRPr="007D05B0">
        <w:rPr>
          <w:kern w:val="28"/>
          <w:sz w:val="28"/>
          <w:szCs w:val="28"/>
        </w:rPr>
        <w:t xml:space="preserve">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</w:t>
      </w:r>
      <w:r w:rsidR="00390F08" w:rsidRPr="007D05B0">
        <w:rPr>
          <w:kern w:val="28"/>
          <w:sz w:val="28"/>
          <w:szCs w:val="28"/>
        </w:rPr>
        <w:t xml:space="preserve">отбора </w:t>
      </w:r>
      <w:r w:rsidR="00517D95" w:rsidRPr="007D05B0">
        <w:rPr>
          <w:kern w:val="28"/>
          <w:sz w:val="28"/>
          <w:szCs w:val="28"/>
        </w:rPr>
        <w:t xml:space="preserve">независимо от результатов конкурсного отбора. После опубликования </w:t>
      </w:r>
      <w:r w:rsidR="00390F08" w:rsidRPr="007D05B0">
        <w:rPr>
          <w:kern w:val="28"/>
          <w:sz w:val="28"/>
          <w:szCs w:val="28"/>
        </w:rPr>
        <w:t>объявления о проведении отбора</w:t>
      </w:r>
      <w:r w:rsidR="00517D95" w:rsidRPr="007D05B0">
        <w:rPr>
          <w:kern w:val="28"/>
          <w:sz w:val="28"/>
          <w:szCs w:val="28"/>
        </w:rPr>
        <w:t xml:space="preserve"> отказ от проведения конкурса (отмена </w:t>
      </w:r>
      <w:r w:rsidR="007308A9" w:rsidRPr="007D05B0">
        <w:rPr>
          <w:kern w:val="28"/>
          <w:sz w:val="28"/>
          <w:szCs w:val="28"/>
        </w:rPr>
        <w:t>конкурсного</w:t>
      </w:r>
      <w:r w:rsidR="00853D53">
        <w:rPr>
          <w:kern w:val="28"/>
          <w:sz w:val="28"/>
          <w:szCs w:val="28"/>
        </w:rPr>
        <w:t xml:space="preserve"> </w:t>
      </w:r>
      <w:r w:rsidR="00517D95" w:rsidRPr="007D05B0">
        <w:rPr>
          <w:kern w:val="28"/>
          <w:sz w:val="28"/>
          <w:szCs w:val="28"/>
        </w:rPr>
        <w:t>отбора) организатором не допускается.</w:t>
      </w:r>
    </w:p>
    <w:p w:rsidR="00517D95" w:rsidRPr="007D05B0" w:rsidRDefault="00C46AEE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333333"/>
          <w:sz w:val="28"/>
          <w:szCs w:val="28"/>
        </w:rPr>
      </w:pPr>
      <w:r w:rsidRPr="007D05B0">
        <w:rPr>
          <w:kern w:val="28"/>
          <w:sz w:val="28"/>
          <w:szCs w:val="28"/>
        </w:rPr>
        <w:t>1</w:t>
      </w:r>
      <w:r w:rsidR="00390F08" w:rsidRPr="007D05B0">
        <w:rPr>
          <w:kern w:val="28"/>
          <w:sz w:val="28"/>
          <w:szCs w:val="28"/>
        </w:rPr>
        <w:t>3</w:t>
      </w:r>
      <w:r w:rsidRPr="007D05B0">
        <w:rPr>
          <w:kern w:val="28"/>
          <w:sz w:val="28"/>
          <w:szCs w:val="28"/>
        </w:rPr>
        <w:t xml:space="preserve">. </w:t>
      </w:r>
      <w:r w:rsidR="00567CD8" w:rsidRPr="007D05B0">
        <w:rPr>
          <w:color w:val="22272F"/>
          <w:sz w:val="28"/>
          <w:szCs w:val="28"/>
        </w:rPr>
        <w:t xml:space="preserve">Разъяснения положений объявления о проведении конкурса осуществляется с даты начала и до даты окончания срока проведения отбора </w:t>
      </w:r>
      <w:r w:rsidR="00517D95" w:rsidRPr="007D05B0">
        <w:rPr>
          <w:kern w:val="28"/>
          <w:sz w:val="28"/>
          <w:szCs w:val="28"/>
        </w:rPr>
        <w:t>в соответствии с настоящим</w:t>
      </w:r>
      <w:r w:rsidR="00F514EC" w:rsidRPr="007D05B0">
        <w:rPr>
          <w:kern w:val="28"/>
          <w:sz w:val="28"/>
          <w:szCs w:val="28"/>
        </w:rPr>
        <w:t>и</w:t>
      </w:r>
      <w:r w:rsidR="00853D53">
        <w:rPr>
          <w:kern w:val="28"/>
          <w:sz w:val="28"/>
          <w:szCs w:val="28"/>
        </w:rPr>
        <w:t xml:space="preserve"> </w:t>
      </w:r>
      <w:r w:rsidR="00F514EC" w:rsidRPr="007D05B0">
        <w:rPr>
          <w:kern w:val="28"/>
          <w:sz w:val="28"/>
          <w:szCs w:val="28"/>
        </w:rPr>
        <w:t>Правилами</w:t>
      </w:r>
      <w:r w:rsidR="00853D53">
        <w:rPr>
          <w:kern w:val="28"/>
          <w:sz w:val="28"/>
          <w:szCs w:val="28"/>
        </w:rPr>
        <w:t xml:space="preserve"> </w:t>
      </w:r>
      <w:r w:rsidR="00567CD8" w:rsidRPr="007D05B0">
        <w:rPr>
          <w:kern w:val="28"/>
          <w:sz w:val="28"/>
          <w:szCs w:val="28"/>
        </w:rPr>
        <w:t xml:space="preserve">и </w:t>
      </w:r>
      <w:r w:rsidR="00517D95" w:rsidRPr="007D05B0">
        <w:rPr>
          <w:kern w:val="28"/>
          <w:sz w:val="28"/>
          <w:szCs w:val="28"/>
        </w:rPr>
        <w:t>предоставля</w:t>
      </w:r>
      <w:r w:rsidR="00567CD8" w:rsidRPr="007D05B0">
        <w:rPr>
          <w:kern w:val="28"/>
          <w:sz w:val="28"/>
          <w:szCs w:val="28"/>
        </w:rPr>
        <w:t>ю</w:t>
      </w:r>
      <w:r w:rsidR="00517D95" w:rsidRPr="007D05B0">
        <w:rPr>
          <w:kern w:val="28"/>
          <w:sz w:val="28"/>
          <w:szCs w:val="28"/>
        </w:rPr>
        <w:t>тся заинтересованному лицу по его запросу в устной (в том числе по телефону, указанному в</w:t>
      </w:r>
      <w:r w:rsidR="00567CD8" w:rsidRPr="007D05B0">
        <w:rPr>
          <w:kern w:val="28"/>
          <w:sz w:val="28"/>
          <w:szCs w:val="28"/>
        </w:rPr>
        <w:t xml:space="preserve"> объявлении</w:t>
      </w:r>
      <w:r w:rsidR="00517D95" w:rsidRPr="007D05B0">
        <w:rPr>
          <w:kern w:val="28"/>
          <w:sz w:val="28"/>
          <w:szCs w:val="28"/>
        </w:rPr>
        <w:t>), письменной, электронной форме</w:t>
      </w:r>
      <w:r w:rsidR="00567CD8" w:rsidRPr="007D05B0">
        <w:rPr>
          <w:kern w:val="28"/>
          <w:sz w:val="28"/>
          <w:szCs w:val="28"/>
        </w:rPr>
        <w:t>.</w:t>
      </w:r>
    </w:p>
    <w:p w:rsidR="007764D9" w:rsidRPr="007D05B0" w:rsidRDefault="007764D9" w:rsidP="007764D9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7D05B0">
        <w:rPr>
          <w:kern w:val="28"/>
          <w:sz w:val="28"/>
          <w:szCs w:val="28"/>
        </w:rPr>
        <w:t>1</w:t>
      </w:r>
      <w:r w:rsidR="00506480" w:rsidRPr="007D05B0">
        <w:rPr>
          <w:kern w:val="28"/>
          <w:sz w:val="28"/>
          <w:szCs w:val="28"/>
        </w:rPr>
        <w:t>4</w:t>
      </w:r>
      <w:r w:rsidRPr="007D05B0">
        <w:rPr>
          <w:kern w:val="28"/>
          <w:sz w:val="28"/>
          <w:szCs w:val="28"/>
        </w:rPr>
        <w:t>. Т</w:t>
      </w:r>
      <w:r w:rsidRPr="007D05B0">
        <w:rPr>
          <w:sz w:val="28"/>
          <w:szCs w:val="28"/>
        </w:rPr>
        <w:t xml:space="preserve">ребования, предъявляемые </w:t>
      </w:r>
      <w:r w:rsidR="00506480" w:rsidRPr="007D05B0">
        <w:rPr>
          <w:sz w:val="28"/>
          <w:szCs w:val="28"/>
        </w:rPr>
        <w:t>к форме и содержанию предложения</w:t>
      </w:r>
      <w:r w:rsidRPr="007D05B0">
        <w:rPr>
          <w:sz w:val="28"/>
          <w:szCs w:val="28"/>
        </w:rPr>
        <w:t xml:space="preserve"> (заявок), подаваемых </w:t>
      </w:r>
      <w:r w:rsidR="00C14B94" w:rsidRPr="007D05B0">
        <w:rPr>
          <w:sz w:val="28"/>
          <w:szCs w:val="28"/>
        </w:rPr>
        <w:t xml:space="preserve">для </w:t>
      </w:r>
      <w:r w:rsidRPr="007D05B0">
        <w:rPr>
          <w:sz w:val="28"/>
          <w:szCs w:val="28"/>
        </w:rPr>
        <w:t>участ</w:t>
      </w:r>
      <w:r w:rsidR="00C14B94" w:rsidRPr="007D05B0">
        <w:rPr>
          <w:sz w:val="28"/>
          <w:szCs w:val="28"/>
        </w:rPr>
        <w:t xml:space="preserve">ия в </w:t>
      </w:r>
      <w:r w:rsidRPr="007D05B0">
        <w:rPr>
          <w:sz w:val="28"/>
          <w:szCs w:val="28"/>
        </w:rPr>
        <w:t>отбор</w:t>
      </w:r>
      <w:r w:rsidR="00C14B94" w:rsidRPr="007D05B0">
        <w:rPr>
          <w:sz w:val="28"/>
          <w:szCs w:val="28"/>
        </w:rPr>
        <w:t>е</w:t>
      </w:r>
      <w:r w:rsidR="009C0B84" w:rsidRPr="007D05B0">
        <w:rPr>
          <w:sz w:val="28"/>
          <w:szCs w:val="28"/>
        </w:rPr>
        <w:t xml:space="preserve">: </w:t>
      </w:r>
    </w:p>
    <w:p w:rsidR="00C14B94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  <w:shd w:val="clear" w:color="auto" w:fill="FFFFFF"/>
        </w:rPr>
      </w:pPr>
      <w:r w:rsidRPr="007D05B0">
        <w:rPr>
          <w:kern w:val="28"/>
          <w:sz w:val="28"/>
          <w:szCs w:val="28"/>
        </w:rPr>
        <w:t>1)</w:t>
      </w:r>
      <w:r w:rsidR="00671493">
        <w:rPr>
          <w:kern w:val="28"/>
          <w:sz w:val="28"/>
          <w:szCs w:val="28"/>
        </w:rPr>
        <w:t xml:space="preserve"> </w:t>
      </w:r>
      <w:r w:rsidR="00C14B94" w:rsidRPr="007D05B0">
        <w:rPr>
          <w:color w:val="22272F"/>
          <w:sz w:val="28"/>
          <w:szCs w:val="28"/>
          <w:shd w:val="clear" w:color="auto" w:fill="FFFFFF"/>
        </w:rPr>
        <w:t>предложение (заявка) в произвольной форме, в том числе включающая:</w:t>
      </w:r>
    </w:p>
    <w:p w:rsidR="00517D95" w:rsidRPr="007D05B0" w:rsidRDefault="00E33E56" w:rsidP="00C14B9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ab/>
      </w:r>
      <w:r w:rsidR="00506480" w:rsidRPr="007D05B0">
        <w:rPr>
          <w:kern w:val="28"/>
          <w:sz w:val="28"/>
          <w:szCs w:val="28"/>
        </w:rPr>
        <w:t>наименование</w:t>
      </w:r>
      <w:r w:rsidR="00517D95" w:rsidRPr="007D05B0">
        <w:rPr>
          <w:kern w:val="28"/>
          <w:sz w:val="28"/>
          <w:szCs w:val="28"/>
        </w:rPr>
        <w:t xml:space="preserve"> субсидии, определяемого в соответствии с</w:t>
      </w:r>
      <w:r w:rsidR="004D7155" w:rsidRPr="007D05B0">
        <w:rPr>
          <w:kern w:val="28"/>
          <w:sz w:val="28"/>
          <w:szCs w:val="28"/>
        </w:rPr>
        <w:t xml:space="preserve"> объявлением о проведении отбора</w:t>
      </w:r>
      <w:r w:rsidR="00517D95" w:rsidRPr="007D05B0">
        <w:rPr>
          <w:kern w:val="28"/>
          <w:sz w:val="28"/>
          <w:szCs w:val="28"/>
        </w:rPr>
        <w:t>;</w:t>
      </w:r>
    </w:p>
    <w:p w:rsidR="00517D95" w:rsidRPr="007D05B0" w:rsidRDefault="00C14B94" w:rsidP="00C14B9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ab/>
      </w:r>
      <w:r w:rsidR="00506480" w:rsidRPr="007D05B0">
        <w:rPr>
          <w:kern w:val="28"/>
          <w:sz w:val="28"/>
          <w:szCs w:val="28"/>
        </w:rPr>
        <w:t>способы</w:t>
      </w:r>
      <w:r w:rsidR="00517D95" w:rsidRPr="007D05B0">
        <w:rPr>
          <w:kern w:val="28"/>
          <w:sz w:val="28"/>
          <w:szCs w:val="28"/>
        </w:rPr>
        <w:t xml:space="preserve"> взаимодействия (лично, почтой по выбору);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2) информация о деятельности некоммерческой организации в форме отчета за календарный год, предшествующий году, в котором испрашивается субсидия (применяется в случае субсидии на осуществление вида деятельности);</w:t>
      </w:r>
    </w:p>
    <w:p w:rsidR="00517D95" w:rsidRPr="007D05B0" w:rsidRDefault="001C5151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3</w:t>
      </w:r>
      <w:r w:rsidR="00517D95" w:rsidRPr="007D05B0">
        <w:rPr>
          <w:kern w:val="28"/>
          <w:sz w:val="28"/>
          <w:szCs w:val="28"/>
        </w:rPr>
        <w:t>) план работы на текущий год, предусматривающий проведение общественно значимых мероприятий (применяется в случае субсидии на осуществление вида деятельности);</w:t>
      </w:r>
    </w:p>
    <w:p w:rsidR="009C0B84" w:rsidRPr="007D05B0" w:rsidRDefault="001C5151" w:rsidP="009C0B84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4</w:t>
      </w:r>
      <w:r w:rsidR="009C0B84" w:rsidRPr="007D05B0">
        <w:rPr>
          <w:rFonts w:ascii="Times New Roman" w:hAnsi="Times New Roman"/>
          <w:kern w:val="28"/>
          <w:sz w:val="28"/>
          <w:szCs w:val="28"/>
        </w:rPr>
        <w:t>) документы, подтверждающие наличие кадрового состава участников, необходимого для достижения результатов предоставления субсидии</w:t>
      </w:r>
      <w:r w:rsidR="0094080A" w:rsidRPr="007D05B0">
        <w:rPr>
          <w:rFonts w:ascii="Times New Roman" w:hAnsi="Times New Roman"/>
          <w:kern w:val="28"/>
          <w:sz w:val="28"/>
          <w:szCs w:val="28"/>
        </w:rPr>
        <w:t xml:space="preserve">, </w:t>
      </w:r>
      <w:r w:rsidR="0094080A" w:rsidRPr="007D05B0">
        <w:rPr>
          <w:rFonts w:ascii="Times New Roman" w:hAnsi="Times New Roman"/>
          <w:kern w:val="28"/>
          <w:sz w:val="28"/>
          <w:szCs w:val="28"/>
        </w:rPr>
        <w:lastRenderedPageBreak/>
        <w:t>самостоятельно определяемые участником отбора</w:t>
      </w:r>
      <w:r w:rsidR="009C0B84" w:rsidRPr="007D05B0">
        <w:rPr>
          <w:rFonts w:ascii="Times New Roman" w:hAnsi="Times New Roman"/>
          <w:kern w:val="28"/>
          <w:sz w:val="28"/>
          <w:szCs w:val="28"/>
        </w:rPr>
        <w:t>;</w:t>
      </w:r>
    </w:p>
    <w:p w:rsidR="009C0B84" w:rsidRPr="007D05B0" w:rsidRDefault="001C5151" w:rsidP="009C0B84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5</w:t>
      </w:r>
      <w:r w:rsidR="009C0B84" w:rsidRPr="007D05B0">
        <w:rPr>
          <w:rFonts w:ascii="Times New Roman" w:hAnsi="Times New Roman"/>
          <w:kern w:val="28"/>
          <w:sz w:val="28"/>
          <w:szCs w:val="28"/>
        </w:rPr>
        <w:t xml:space="preserve">) </w:t>
      </w:r>
      <w:r w:rsidR="001506DB" w:rsidRPr="007D05B0">
        <w:rPr>
          <w:rFonts w:ascii="Times New Roman" w:hAnsi="Times New Roman"/>
          <w:kern w:val="28"/>
          <w:sz w:val="28"/>
          <w:szCs w:val="28"/>
        </w:rPr>
        <w:t xml:space="preserve">документы, подтверждающие </w:t>
      </w:r>
      <w:r w:rsidR="009C0B84" w:rsidRPr="007D05B0">
        <w:rPr>
          <w:rFonts w:ascii="Times New Roman" w:hAnsi="Times New Roman"/>
          <w:kern w:val="28"/>
          <w:sz w:val="28"/>
          <w:szCs w:val="28"/>
        </w:rPr>
        <w:t>наличие опыта участников, необходимого для достижения результатов предоставления субсидии</w:t>
      </w:r>
      <w:r w:rsidR="0094080A" w:rsidRPr="007D05B0">
        <w:rPr>
          <w:rFonts w:ascii="Times New Roman" w:hAnsi="Times New Roman"/>
          <w:kern w:val="28"/>
          <w:sz w:val="28"/>
          <w:szCs w:val="28"/>
        </w:rPr>
        <w:t>, самостоятельно определяемые участником отбора</w:t>
      </w:r>
      <w:r w:rsidR="009C0B84" w:rsidRPr="007D05B0">
        <w:rPr>
          <w:rFonts w:ascii="Times New Roman" w:hAnsi="Times New Roman"/>
          <w:kern w:val="28"/>
          <w:sz w:val="28"/>
          <w:szCs w:val="28"/>
        </w:rPr>
        <w:t>;</w:t>
      </w:r>
    </w:p>
    <w:p w:rsidR="009C0B84" w:rsidRPr="007D05B0" w:rsidRDefault="001C5151" w:rsidP="009C0B84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6</w:t>
      </w:r>
      <w:r w:rsidR="009C0B84" w:rsidRPr="007D05B0">
        <w:rPr>
          <w:rFonts w:ascii="Times New Roman" w:hAnsi="Times New Roman"/>
          <w:kern w:val="28"/>
          <w:sz w:val="28"/>
          <w:szCs w:val="28"/>
        </w:rPr>
        <w:t xml:space="preserve">) </w:t>
      </w:r>
      <w:r w:rsidR="0094080A" w:rsidRPr="007D05B0">
        <w:rPr>
          <w:rFonts w:ascii="Times New Roman" w:hAnsi="Times New Roman"/>
          <w:kern w:val="28"/>
          <w:sz w:val="28"/>
          <w:szCs w:val="28"/>
        </w:rPr>
        <w:t xml:space="preserve">документы, подтверждающие </w:t>
      </w:r>
      <w:r w:rsidR="009C0B84" w:rsidRPr="007D05B0">
        <w:rPr>
          <w:rFonts w:ascii="Times New Roman" w:hAnsi="Times New Roman"/>
          <w:kern w:val="28"/>
          <w:sz w:val="28"/>
          <w:szCs w:val="28"/>
        </w:rPr>
        <w:t>наличие материально-технической базы, необходимой для достижения результатов предоставления субсидии</w:t>
      </w:r>
      <w:r w:rsidR="0094080A" w:rsidRPr="007D05B0">
        <w:rPr>
          <w:rFonts w:ascii="Times New Roman" w:hAnsi="Times New Roman"/>
          <w:kern w:val="28"/>
          <w:sz w:val="28"/>
          <w:szCs w:val="28"/>
        </w:rPr>
        <w:t>, самостоятельно определяемые участником отбора</w:t>
      </w:r>
      <w:r w:rsidR="009C0B84" w:rsidRPr="007D05B0">
        <w:rPr>
          <w:rFonts w:ascii="Times New Roman" w:hAnsi="Times New Roman"/>
          <w:kern w:val="28"/>
          <w:sz w:val="28"/>
          <w:szCs w:val="28"/>
        </w:rPr>
        <w:t>;</w:t>
      </w:r>
    </w:p>
    <w:p w:rsidR="00517D95" w:rsidRPr="007D05B0" w:rsidRDefault="001C5151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7</w:t>
      </w:r>
      <w:r w:rsidR="009C0B84" w:rsidRPr="007D05B0">
        <w:rPr>
          <w:kern w:val="28"/>
          <w:sz w:val="28"/>
          <w:szCs w:val="28"/>
        </w:rPr>
        <w:t xml:space="preserve">) </w:t>
      </w:r>
      <w:r w:rsidR="00517D95" w:rsidRPr="007D05B0">
        <w:rPr>
          <w:kern w:val="28"/>
          <w:sz w:val="28"/>
          <w:szCs w:val="28"/>
        </w:rPr>
        <w:t>условия по виду деятельности, на которую испрашивается субсидия (далее –</w:t>
      </w:r>
      <w:r w:rsidR="007D05B0">
        <w:rPr>
          <w:kern w:val="28"/>
          <w:sz w:val="28"/>
          <w:szCs w:val="28"/>
        </w:rPr>
        <w:t xml:space="preserve"> условия </w:t>
      </w:r>
      <w:r w:rsidR="00517D95" w:rsidRPr="007D05B0">
        <w:rPr>
          <w:kern w:val="28"/>
          <w:sz w:val="28"/>
          <w:szCs w:val="28"/>
        </w:rPr>
        <w:t>участника):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в случае субсидии на осуществление вида деятельности – в соответствии с техническим заданием;</w:t>
      </w:r>
    </w:p>
    <w:p w:rsidR="00517D95" w:rsidRPr="007D05B0" w:rsidRDefault="00517D95" w:rsidP="00A46900">
      <w:pPr>
        <w:pStyle w:val="ConsPlusNorma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 xml:space="preserve">в случае субсидии на реализацию проекта по виду деятельности – в соответствии с проектом, разработанным участником, в котором описывается </w:t>
      </w:r>
      <w:r w:rsidRPr="007D05B0">
        <w:rPr>
          <w:rFonts w:ascii="Times New Roman" w:hAnsi="Times New Roman"/>
          <w:sz w:val="28"/>
          <w:szCs w:val="28"/>
        </w:rPr>
        <w:t>социальная значимость (актуальность), уровень методической проработки, планируемая результативность (эффективность), кадровое обеспечение (наличие специалистов, привлеченных к реализации проекта), финансово-экономическое обоснование расходов на реализацию проекта, включая указание о наличие собственных или привлеченных средств</w:t>
      </w:r>
      <w:r w:rsidRPr="007D05B0">
        <w:rPr>
          <w:rFonts w:ascii="Times New Roman" w:hAnsi="Times New Roman"/>
          <w:kern w:val="28"/>
          <w:sz w:val="28"/>
          <w:szCs w:val="28"/>
        </w:rPr>
        <w:t>;</w:t>
      </w:r>
    </w:p>
    <w:p w:rsidR="00517D95" w:rsidRPr="007D05B0" w:rsidRDefault="001C5151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8</w:t>
      </w:r>
      <w:r w:rsidR="00517D95" w:rsidRPr="007D05B0">
        <w:rPr>
          <w:kern w:val="28"/>
          <w:sz w:val="28"/>
          <w:szCs w:val="28"/>
        </w:rPr>
        <w:t xml:space="preserve">) доверенность, оформленная </w:t>
      </w:r>
      <w:r w:rsidR="007C16CC" w:rsidRPr="007D05B0">
        <w:rPr>
          <w:kern w:val="28"/>
          <w:sz w:val="28"/>
          <w:szCs w:val="28"/>
        </w:rPr>
        <w:t>в</w:t>
      </w:r>
      <w:r w:rsidR="00853D53">
        <w:rPr>
          <w:kern w:val="28"/>
          <w:sz w:val="28"/>
          <w:szCs w:val="28"/>
        </w:rPr>
        <w:t xml:space="preserve"> </w:t>
      </w:r>
      <w:r w:rsidR="007C16CC" w:rsidRPr="007D05B0">
        <w:rPr>
          <w:kern w:val="28"/>
          <w:sz w:val="28"/>
          <w:szCs w:val="28"/>
        </w:rPr>
        <w:t>соответствии</w:t>
      </w:r>
      <w:r w:rsidR="00517D95" w:rsidRPr="007D05B0">
        <w:rPr>
          <w:kern w:val="28"/>
          <w:sz w:val="28"/>
          <w:szCs w:val="28"/>
        </w:rPr>
        <w:t xml:space="preserve"> с законодательством Российской Федерации, подписанная руководителем или иным уполномоченным на это в соответствии с законом и учредительными документами лицом (в случае представительства по доверенности);</w:t>
      </w:r>
    </w:p>
    <w:p w:rsidR="00517D95" w:rsidRPr="007D05B0" w:rsidRDefault="001C5151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9</w:t>
      </w:r>
      <w:r w:rsidR="00517D95" w:rsidRPr="007D05B0">
        <w:rPr>
          <w:kern w:val="28"/>
          <w:sz w:val="28"/>
          <w:szCs w:val="28"/>
        </w:rPr>
        <w:t>) заверенная 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(в случае представительства по закону);</w:t>
      </w:r>
    </w:p>
    <w:p w:rsidR="00517D95" w:rsidRPr="007D05B0" w:rsidRDefault="001C5151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10</w:t>
      </w:r>
      <w:r w:rsidR="00517D95" w:rsidRPr="007D05B0">
        <w:rPr>
          <w:kern w:val="28"/>
          <w:sz w:val="28"/>
          <w:szCs w:val="28"/>
        </w:rPr>
        <w:t>) копия документа, удостоверяющего личность гражданина (в случае подачи лично предъявляется подлинный документ);</w:t>
      </w:r>
    </w:p>
    <w:p w:rsidR="001506DB" w:rsidRPr="007D05B0" w:rsidRDefault="001506DB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1</w:t>
      </w:r>
      <w:r w:rsidR="001C5151" w:rsidRPr="007D05B0">
        <w:rPr>
          <w:kern w:val="28"/>
          <w:sz w:val="28"/>
          <w:szCs w:val="28"/>
        </w:rPr>
        <w:t>1</w:t>
      </w:r>
      <w:r w:rsidRPr="007D05B0">
        <w:rPr>
          <w:kern w:val="28"/>
          <w:sz w:val="28"/>
          <w:szCs w:val="28"/>
        </w:rPr>
        <w:t xml:space="preserve">)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</w:t>
      </w:r>
      <w:r w:rsidR="00E50745" w:rsidRPr="007D05B0">
        <w:rPr>
          <w:kern w:val="28"/>
          <w:sz w:val="28"/>
          <w:szCs w:val="28"/>
        </w:rPr>
        <w:t>участником конкурсного</w:t>
      </w:r>
      <w:r w:rsidRPr="007D05B0">
        <w:rPr>
          <w:kern w:val="28"/>
          <w:sz w:val="28"/>
          <w:szCs w:val="28"/>
        </w:rPr>
        <w:t xml:space="preserve"> отбора заявке, иной информации об участнике конкурсного отбора, связанной с соответствующим конкурсным отбором;</w:t>
      </w:r>
    </w:p>
    <w:p w:rsidR="001506DB" w:rsidRPr="007D05B0" w:rsidRDefault="001506DB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 1</w:t>
      </w:r>
      <w:r w:rsidR="00C53F93" w:rsidRPr="007D05B0">
        <w:rPr>
          <w:kern w:val="28"/>
          <w:sz w:val="28"/>
          <w:szCs w:val="28"/>
        </w:rPr>
        <w:t>2</w:t>
      </w:r>
      <w:r w:rsidR="00517D95" w:rsidRPr="007D05B0">
        <w:rPr>
          <w:kern w:val="28"/>
          <w:sz w:val="28"/>
          <w:szCs w:val="28"/>
        </w:rPr>
        <w:t>) согласие на обработку персональных данных физического лица в соответствии с требованиями статьи 9 Федерального закона «О персональных данных» (требуется в случае наличия персональных данных физ</w:t>
      </w:r>
      <w:r w:rsidR="007D18F0" w:rsidRPr="007D05B0">
        <w:rPr>
          <w:kern w:val="28"/>
          <w:sz w:val="28"/>
          <w:szCs w:val="28"/>
        </w:rPr>
        <w:t>ического лица в составе заявки)</w:t>
      </w:r>
      <w:r w:rsidR="00C53F93" w:rsidRPr="007D05B0">
        <w:rPr>
          <w:kern w:val="28"/>
          <w:sz w:val="28"/>
          <w:szCs w:val="28"/>
        </w:rPr>
        <w:t>;</w:t>
      </w:r>
    </w:p>
    <w:p w:rsidR="00C53F93" w:rsidRPr="007D05B0" w:rsidRDefault="00C53F93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13) заверенные копии учредительных документов - вправе предс</w:t>
      </w:r>
      <w:r w:rsidR="007C3C20" w:rsidRPr="007D05B0">
        <w:rPr>
          <w:kern w:val="28"/>
          <w:sz w:val="28"/>
          <w:szCs w:val="28"/>
        </w:rPr>
        <w:t>тавить по собственной инициативе</w:t>
      </w:r>
      <w:r w:rsidRPr="007D05B0">
        <w:rPr>
          <w:kern w:val="28"/>
          <w:sz w:val="28"/>
          <w:szCs w:val="28"/>
        </w:rPr>
        <w:t>.</w:t>
      </w:r>
    </w:p>
    <w:p w:rsidR="00E50745" w:rsidRPr="007D05B0" w:rsidRDefault="00D94FBD" w:rsidP="00E507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1</w:t>
      </w:r>
      <w:r w:rsidR="002A7E88" w:rsidRPr="007D05B0">
        <w:rPr>
          <w:kern w:val="28"/>
          <w:sz w:val="28"/>
          <w:szCs w:val="28"/>
        </w:rPr>
        <w:t>5</w:t>
      </w:r>
      <w:r w:rsidR="00E03825" w:rsidRPr="007D05B0">
        <w:rPr>
          <w:kern w:val="28"/>
          <w:sz w:val="28"/>
          <w:szCs w:val="28"/>
        </w:rPr>
        <w:t>.</w:t>
      </w:r>
      <w:r w:rsidR="007D05B0">
        <w:rPr>
          <w:kern w:val="28"/>
          <w:sz w:val="28"/>
          <w:szCs w:val="28"/>
        </w:rPr>
        <w:t xml:space="preserve"> </w:t>
      </w:r>
      <w:r w:rsidRPr="007D05B0">
        <w:rPr>
          <w:kern w:val="28"/>
          <w:sz w:val="28"/>
          <w:szCs w:val="28"/>
        </w:rPr>
        <w:t>Предложения (з</w:t>
      </w:r>
      <w:r w:rsidR="00517D95" w:rsidRPr="007D05B0">
        <w:rPr>
          <w:kern w:val="28"/>
          <w:sz w:val="28"/>
          <w:szCs w:val="28"/>
        </w:rPr>
        <w:t>аявки</w:t>
      </w:r>
      <w:r w:rsidRPr="007D05B0">
        <w:rPr>
          <w:kern w:val="28"/>
          <w:sz w:val="28"/>
          <w:szCs w:val="28"/>
        </w:rPr>
        <w:t>)</w:t>
      </w:r>
      <w:r w:rsidR="00517D95" w:rsidRPr="007D05B0">
        <w:rPr>
          <w:kern w:val="28"/>
          <w:sz w:val="28"/>
          <w:szCs w:val="28"/>
        </w:rPr>
        <w:t xml:space="preserve"> на участие в конкурс</w:t>
      </w:r>
      <w:r w:rsidR="00F514EC" w:rsidRPr="007D05B0">
        <w:rPr>
          <w:kern w:val="28"/>
          <w:sz w:val="28"/>
          <w:szCs w:val="28"/>
        </w:rPr>
        <w:t xml:space="preserve">ном отборе </w:t>
      </w:r>
      <w:r w:rsidR="00517D95" w:rsidRPr="007D05B0">
        <w:rPr>
          <w:kern w:val="28"/>
          <w:sz w:val="28"/>
          <w:szCs w:val="28"/>
        </w:rPr>
        <w:t>оформляются на бумажном носителе и направляются (вручаются) организатору</w:t>
      </w:r>
      <w:r w:rsidR="00F514EC" w:rsidRPr="007D05B0">
        <w:rPr>
          <w:kern w:val="28"/>
          <w:sz w:val="28"/>
          <w:szCs w:val="28"/>
        </w:rPr>
        <w:t xml:space="preserve"> почтовым отправлением, либо нарочно</w:t>
      </w:r>
      <w:r w:rsidR="00517D95" w:rsidRPr="007D05B0">
        <w:rPr>
          <w:kern w:val="28"/>
          <w:sz w:val="28"/>
          <w:szCs w:val="28"/>
        </w:rPr>
        <w:t xml:space="preserve">. </w:t>
      </w:r>
    </w:p>
    <w:p w:rsidR="002A7E88" w:rsidRPr="007D05B0" w:rsidRDefault="002A7E88" w:rsidP="00E5074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16.  Одна социально ориентированная некоммерческая организация</w:t>
      </w:r>
      <w:r w:rsidR="00853D53">
        <w:rPr>
          <w:kern w:val="28"/>
          <w:sz w:val="28"/>
          <w:szCs w:val="28"/>
        </w:rPr>
        <w:t xml:space="preserve"> </w:t>
      </w:r>
      <w:r w:rsidRPr="007D05B0">
        <w:rPr>
          <w:kern w:val="28"/>
          <w:sz w:val="28"/>
          <w:szCs w:val="28"/>
        </w:rPr>
        <w:t xml:space="preserve">как участник отбора подает 1 (одну) заявку на одну субсидию, при этом вправе </w:t>
      </w:r>
      <w:r w:rsidRPr="007D05B0">
        <w:rPr>
          <w:kern w:val="28"/>
          <w:sz w:val="28"/>
          <w:szCs w:val="28"/>
        </w:rPr>
        <w:lastRenderedPageBreak/>
        <w:t>изменить (дополнить) или отозвать свою заявку до дня окончания срока приема заявок, направив (вручив) письмо, содержащее соответствующую информацию, подписанное уполномоченным лицом.</w:t>
      </w:r>
      <w:r w:rsidR="007D05B0">
        <w:rPr>
          <w:kern w:val="28"/>
          <w:sz w:val="28"/>
          <w:szCs w:val="28"/>
        </w:rPr>
        <w:t xml:space="preserve"> </w:t>
      </w:r>
      <w:r w:rsidRPr="007D05B0">
        <w:rPr>
          <w:sz w:val="28"/>
          <w:szCs w:val="28"/>
        </w:rPr>
        <w:t>В указанном случае предложение (заявка) признается новой и рассматривается в порядке и сроки, предусмотренными пунктом 17 настоящих Правил.</w:t>
      </w:r>
    </w:p>
    <w:p w:rsidR="009A3E0E" w:rsidRPr="007D05B0" w:rsidRDefault="009A3E0E" w:rsidP="009A3E0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</w:rPr>
      </w:pPr>
      <w:r w:rsidRPr="007D05B0">
        <w:rPr>
          <w:color w:val="22272F"/>
          <w:sz w:val="28"/>
          <w:szCs w:val="28"/>
        </w:rPr>
        <w:t>1</w:t>
      </w:r>
      <w:r w:rsidR="00E33E56" w:rsidRPr="007D05B0">
        <w:rPr>
          <w:color w:val="22272F"/>
          <w:sz w:val="28"/>
          <w:szCs w:val="28"/>
        </w:rPr>
        <w:t>7</w:t>
      </w:r>
      <w:r w:rsidRPr="007D05B0">
        <w:rPr>
          <w:color w:val="22272F"/>
          <w:sz w:val="28"/>
          <w:szCs w:val="28"/>
        </w:rPr>
        <w:t>. Предложение (заявка) участника отбора, поступившая организатору, регистрируются должностным лицом, ответственным за прием и регистрацию документов, в течение 1 рабочего дня с момента её поступления</w:t>
      </w:r>
      <w:r w:rsidR="002A7E88" w:rsidRPr="007D05B0">
        <w:rPr>
          <w:color w:val="22272F"/>
          <w:sz w:val="28"/>
          <w:szCs w:val="28"/>
        </w:rPr>
        <w:t>. П</w:t>
      </w:r>
      <w:r w:rsidRPr="007D05B0">
        <w:rPr>
          <w:color w:val="22272F"/>
          <w:sz w:val="28"/>
          <w:szCs w:val="28"/>
        </w:rPr>
        <w:t xml:space="preserve">о </w:t>
      </w:r>
      <w:r w:rsidR="002A7E88" w:rsidRPr="007D05B0">
        <w:rPr>
          <w:color w:val="22272F"/>
          <w:sz w:val="28"/>
          <w:szCs w:val="28"/>
        </w:rPr>
        <w:t xml:space="preserve">желанию </w:t>
      </w:r>
      <w:r w:rsidRPr="007D05B0">
        <w:rPr>
          <w:color w:val="22272F"/>
          <w:sz w:val="28"/>
          <w:szCs w:val="28"/>
        </w:rPr>
        <w:t xml:space="preserve">участника </w:t>
      </w:r>
      <w:r w:rsidR="002A7E88" w:rsidRPr="007D05B0">
        <w:rPr>
          <w:color w:val="22272F"/>
          <w:sz w:val="28"/>
          <w:szCs w:val="28"/>
        </w:rPr>
        <w:t>должностным лицом, ответственным за прием и регистрацию документов,</w:t>
      </w:r>
      <w:r w:rsidRPr="007D05B0">
        <w:rPr>
          <w:color w:val="22272F"/>
          <w:sz w:val="28"/>
          <w:szCs w:val="28"/>
        </w:rPr>
        <w:t xml:space="preserve"> направл</w:t>
      </w:r>
      <w:r w:rsidR="002A7E88" w:rsidRPr="007D05B0">
        <w:rPr>
          <w:color w:val="22272F"/>
          <w:sz w:val="28"/>
          <w:szCs w:val="28"/>
        </w:rPr>
        <w:t>яется</w:t>
      </w:r>
      <w:r w:rsidR="00853D53">
        <w:rPr>
          <w:color w:val="22272F"/>
          <w:sz w:val="28"/>
          <w:szCs w:val="28"/>
        </w:rPr>
        <w:t xml:space="preserve"> </w:t>
      </w:r>
      <w:r w:rsidR="002A7E88" w:rsidRPr="007D05B0">
        <w:rPr>
          <w:color w:val="22272F"/>
          <w:sz w:val="28"/>
          <w:szCs w:val="28"/>
        </w:rPr>
        <w:t>уведомление о регистрации документов (далее - уведомление), подписанное начальником Отдела либо лицом, исполняющим его обязанности,</w:t>
      </w:r>
      <w:r w:rsidR="007D05B0">
        <w:rPr>
          <w:color w:val="22272F"/>
          <w:sz w:val="28"/>
          <w:szCs w:val="28"/>
        </w:rPr>
        <w:t xml:space="preserve"> </w:t>
      </w:r>
      <w:r w:rsidRPr="007D05B0">
        <w:rPr>
          <w:color w:val="22272F"/>
          <w:sz w:val="28"/>
          <w:szCs w:val="28"/>
        </w:rPr>
        <w:t>посредством почтовой связи либо лично</w:t>
      </w:r>
      <w:r w:rsidR="002A7E88" w:rsidRPr="007D05B0">
        <w:rPr>
          <w:color w:val="22272F"/>
          <w:sz w:val="28"/>
          <w:szCs w:val="28"/>
        </w:rPr>
        <w:t>го вручения</w:t>
      </w:r>
      <w:r w:rsidR="00853D53">
        <w:rPr>
          <w:color w:val="22272F"/>
          <w:sz w:val="28"/>
          <w:szCs w:val="28"/>
        </w:rPr>
        <w:t xml:space="preserve"> </w:t>
      </w:r>
      <w:r w:rsidR="002A7E88" w:rsidRPr="007D05B0">
        <w:rPr>
          <w:color w:val="22272F"/>
          <w:sz w:val="28"/>
          <w:szCs w:val="28"/>
        </w:rPr>
        <w:t>по выбору участника отбора, указанному в предложении (заявке)</w:t>
      </w:r>
      <w:r w:rsidRPr="007D05B0">
        <w:rPr>
          <w:color w:val="22272F"/>
          <w:sz w:val="28"/>
          <w:szCs w:val="28"/>
        </w:rPr>
        <w:t>.</w:t>
      </w:r>
    </w:p>
    <w:p w:rsidR="009A3E0E" w:rsidRPr="007D05B0" w:rsidRDefault="001816CC" w:rsidP="009A3E0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color w:val="22272F"/>
          <w:sz w:val="28"/>
          <w:szCs w:val="28"/>
        </w:rPr>
        <w:t>18</w:t>
      </w:r>
      <w:r w:rsidR="009A3E0E" w:rsidRPr="007D05B0">
        <w:rPr>
          <w:color w:val="22272F"/>
          <w:sz w:val="28"/>
          <w:szCs w:val="28"/>
        </w:rPr>
        <w:t>. Должностное лицо, ответственное за прием и регистрацию документов</w:t>
      </w:r>
      <w:r w:rsidR="00AA79B6" w:rsidRPr="007D05B0">
        <w:rPr>
          <w:color w:val="22272F"/>
          <w:sz w:val="28"/>
          <w:szCs w:val="28"/>
        </w:rPr>
        <w:t xml:space="preserve"> организатором</w:t>
      </w:r>
      <w:r w:rsidR="009A3E0E" w:rsidRPr="007D05B0">
        <w:rPr>
          <w:color w:val="22272F"/>
          <w:sz w:val="28"/>
          <w:szCs w:val="28"/>
        </w:rPr>
        <w:t xml:space="preserve">, </w:t>
      </w:r>
      <w:r w:rsidR="00AA79B6" w:rsidRPr="007D05B0">
        <w:rPr>
          <w:color w:val="22272F"/>
          <w:sz w:val="28"/>
          <w:szCs w:val="28"/>
        </w:rPr>
        <w:t xml:space="preserve">в течение 1 рабочего дня с даты окончания приема предложений (заявок) передает зарегистрированные предложения (заявки) на участие в отборе их для </w:t>
      </w:r>
      <w:r w:rsidR="00AB0520" w:rsidRPr="007D05B0">
        <w:rPr>
          <w:color w:val="22272F"/>
          <w:sz w:val="28"/>
          <w:szCs w:val="28"/>
        </w:rPr>
        <w:t xml:space="preserve">их </w:t>
      </w:r>
      <w:r w:rsidR="00AA79B6" w:rsidRPr="007D05B0">
        <w:rPr>
          <w:color w:val="22272F"/>
          <w:sz w:val="28"/>
          <w:szCs w:val="28"/>
        </w:rPr>
        <w:t xml:space="preserve">рассмотрения </w:t>
      </w:r>
      <w:r w:rsidR="00AB0520" w:rsidRPr="007D05B0">
        <w:rPr>
          <w:color w:val="22272F"/>
          <w:sz w:val="28"/>
          <w:szCs w:val="28"/>
        </w:rPr>
        <w:t>и оценки конкурсной комиссией</w:t>
      </w:r>
      <w:r w:rsidR="00AA79B6" w:rsidRPr="007D05B0">
        <w:rPr>
          <w:color w:val="22272F"/>
          <w:sz w:val="28"/>
          <w:szCs w:val="28"/>
        </w:rPr>
        <w:t>.</w:t>
      </w:r>
    </w:p>
    <w:p w:rsidR="0016052D" w:rsidRPr="007D05B0" w:rsidRDefault="00671493" w:rsidP="0016052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16CC" w:rsidRPr="007D05B0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696C1C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509A1" w:rsidRPr="007D05B0">
        <w:rPr>
          <w:rFonts w:ascii="Times New Roman" w:eastAsiaTheme="minorHAnsi" w:hAnsi="Times New Roman"/>
          <w:sz w:val="28"/>
          <w:szCs w:val="28"/>
          <w:lang w:eastAsia="en-US"/>
        </w:rPr>
        <w:t>Все з</w:t>
      </w:r>
      <w:r w:rsidR="009652DF" w:rsidRPr="007D05B0">
        <w:rPr>
          <w:rFonts w:ascii="Times New Roman" w:eastAsiaTheme="minorHAnsi" w:hAnsi="Times New Roman"/>
          <w:sz w:val="28"/>
          <w:szCs w:val="28"/>
          <w:lang w:eastAsia="en-US"/>
        </w:rPr>
        <w:t>арегистрированные п</w:t>
      </w:r>
      <w:r w:rsidR="0016052D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редложения (заявки) участников отбора </w:t>
      </w:r>
      <w:r w:rsidR="00696C1C" w:rsidRPr="007D05B0">
        <w:rPr>
          <w:rFonts w:ascii="Times New Roman" w:eastAsiaTheme="minorHAnsi" w:hAnsi="Times New Roman"/>
          <w:sz w:val="28"/>
          <w:szCs w:val="28"/>
          <w:lang w:eastAsia="en-US"/>
        </w:rPr>
        <w:t>рассматриваются</w:t>
      </w:r>
      <w:r w:rsidR="00853D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0520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конкурсной комиссией </w:t>
      </w:r>
      <w:r w:rsidR="009652DF" w:rsidRPr="007D05B0">
        <w:rPr>
          <w:rFonts w:ascii="Times New Roman" w:hAnsi="Times New Roman"/>
          <w:color w:val="22272F"/>
          <w:sz w:val="28"/>
          <w:szCs w:val="28"/>
        </w:rPr>
        <w:t>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</w:t>
      </w:r>
      <w:r w:rsidR="00853D53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16052D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предмет их соответствия </w:t>
      </w:r>
      <w:r w:rsidR="00696C1C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требованиям, </w:t>
      </w:r>
      <w:r w:rsidR="0016052D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установленным в объявлении о проведении отбора </w:t>
      </w:r>
      <w:r w:rsidR="00696C1C" w:rsidRPr="007D05B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настоящими Правилами.</w:t>
      </w:r>
    </w:p>
    <w:p w:rsidR="00AD4784" w:rsidRPr="007D05B0" w:rsidRDefault="001816CC" w:rsidP="00C571E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AD4784" w:rsidRPr="007D05B0">
        <w:rPr>
          <w:rFonts w:ascii="Times New Roman" w:eastAsiaTheme="minorHAnsi" w:hAnsi="Times New Roman"/>
          <w:sz w:val="28"/>
          <w:szCs w:val="28"/>
          <w:lang w:eastAsia="en-US"/>
        </w:rPr>
        <w:t>. Зарегистрированные предложения</w:t>
      </w:r>
      <w:r w:rsidR="0016052D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(заявк</w:t>
      </w:r>
      <w:r w:rsidR="00AD4784" w:rsidRPr="007D05B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16052D" w:rsidRPr="007D05B0">
        <w:rPr>
          <w:rFonts w:ascii="Times New Roman" w:eastAsiaTheme="minorHAnsi" w:hAnsi="Times New Roman"/>
          <w:sz w:val="28"/>
          <w:szCs w:val="28"/>
          <w:lang w:eastAsia="en-US"/>
        </w:rPr>
        <w:t>) участников отбора</w:t>
      </w:r>
      <w:r w:rsidR="00AD4784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отклоняются по следующим основаниям:</w:t>
      </w:r>
    </w:p>
    <w:p w:rsidR="00AD4784" w:rsidRPr="007D05B0" w:rsidRDefault="00AD4784" w:rsidP="00C571E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участника отбора требован</w:t>
      </w:r>
      <w:r w:rsidR="005D164F" w:rsidRPr="007D05B0">
        <w:rPr>
          <w:rFonts w:ascii="Times New Roman" w:eastAsiaTheme="minorHAnsi" w:hAnsi="Times New Roman"/>
          <w:sz w:val="28"/>
          <w:szCs w:val="28"/>
          <w:lang w:eastAsia="en-US"/>
        </w:rPr>
        <w:t>иям, установленным в пункте 11</w:t>
      </w: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AD4784" w:rsidRPr="007D05B0" w:rsidRDefault="00AD4784" w:rsidP="00C571E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AD4784" w:rsidRPr="007D05B0" w:rsidRDefault="00AD4784" w:rsidP="00C571E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D4784" w:rsidRPr="007D05B0" w:rsidRDefault="00AD4784" w:rsidP="00C571E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подача участником отбора предложения (заявки) после даты и (или) времени, определенных </w:t>
      </w:r>
      <w:r w:rsidR="00C571EF" w:rsidRPr="007D05B0">
        <w:rPr>
          <w:rFonts w:ascii="Times New Roman" w:eastAsiaTheme="minorHAnsi" w:hAnsi="Times New Roman"/>
          <w:sz w:val="28"/>
          <w:szCs w:val="28"/>
          <w:lang w:eastAsia="en-US"/>
        </w:rPr>
        <w:t>для подачи предложений (заявок).</w:t>
      </w:r>
    </w:p>
    <w:p w:rsidR="005B229E" w:rsidRPr="007D05B0" w:rsidRDefault="001816CC" w:rsidP="005B229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color w:val="22272F"/>
          <w:sz w:val="28"/>
          <w:szCs w:val="28"/>
          <w:shd w:val="clear" w:color="auto" w:fill="FFFFFF"/>
        </w:rPr>
      </w:pPr>
      <w:r w:rsidRPr="007D05B0">
        <w:rPr>
          <w:color w:val="22272F"/>
          <w:sz w:val="28"/>
          <w:szCs w:val="28"/>
          <w:shd w:val="clear" w:color="auto" w:fill="FFFFFF"/>
        </w:rPr>
        <w:t>21</w:t>
      </w:r>
      <w:r w:rsidR="005B229E" w:rsidRPr="007D05B0">
        <w:rPr>
          <w:color w:val="22272F"/>
          <w:sz w:val="28"/>
          <w:szCs w:val="28"/>
          <w:shd w:val="clear" w:color="auto" w:fill="FFFFFF"/>
        </w:rPr>
        <w:t>.</w:t>
      </w:r>
      <w:r w:rsidR="007D05B0">
        <w:rPr>
          <w:color w:val="22272F"/>
          <w:sz w:val="28"/>
          <w:szCs w:val="28"/>
          <w:shd w:val="clear" w:color="auto" w:fill="FFFFFF"/>
        </w:rPr>
        <w:t xml:space="preserve"> </w:t>
      </w:r>
      <w:r w:rsidR="005B229E" w:rsidRPr="007D05B0">
        <w:rPr>
          <w:color w:val="22272F"/>
          <w:sz w:val="28"/>
          <w:szCs w:val="28"/>
          <w:shd w:val="clear" w:color="auto" w:fill="FFFFFF"/>
        </w:rPr>
        <w:t>Решение об отклонении зарегистрированного предложения (заявки)</w:t>
      </w:r>
      <w:r w:rsidR="005B229E" w:rsidRPr="007D05B0">
        <w:rPr>
          <w:rFonts w:eastAsiaTheme="minorHAnsi"/>
          <w:sz w:val="28"/>
          <w:szCs w:val="28"/>
        </w:rPr>
        <w:t>с указанием информации о причинах отклонения</w:t>
      </w:r>
      <w:r w:rsidR="005B229E" w:rsidRPr="007D05B0">
        <w:rPr>
          <w:color w:val="22272F"/>
          <w:sz w:val="28"/>
          <w:szCs w:val="28"/>
          <w:shd w:val="clear" w:color="auto" w:fill="FFFFFF"/>
        </w:rPr>
        <w:t xml:space="preserve"> оформляется письмом на официальном бланке администрации Ханты-Мансийского района и направляется (вручается) участнику отбора, подавшему такое предложение (заявку), не позднее </w:t>
      </w:r>
      <w:r w:rsidR="005B229E" w:rsidRPr="007D05B0">
        <w:rPr>
          <w:color w:val="22272F"/>
          <w:sz w:val="28"/>
          <w:szCs w:val="28"/>
        </w:rPr>
        <w:t>1</w:t>
      </w:r>
      <w:r w:rsidR="00231213" w:rsidRPr="007D05B0">
        <w:rPr>
          <w:color w:val="22272F"/>
          <w:sz w:val="28"/>
          <w:szCs w:val="28"/>
        </w:rPr>
        <w:t>1</w:t>
      </w:r>
      <w:r w:rsidR="007D05B0">
        <w:rPr>
          <w:b/>
          <w:color w:val="22272F"/>
          <w:sz w:val="28"/>
          <w:szCs w:val="28"/>
        </w:rPr>
        <w:t xml:space="preserve"> </w:t>
      </w:r>
      <w:r w:rsidR="005B229E" w:rsidRPr="007D05B0">
        <w:rPr>
          <w:color w:val="22272F"/>
          <w:sz w:val="28"/>
          <w:szCs w:val="28"/>
        </w:rPr>
        <w:t>рабочего дня с даты окончания срока их приема</w:t>
      </w:r>
      <w:r w:rsidR="005B229E" w:rsidRPr="007D05B0">
        <w:rPr>
          <w:color w:val="22272F"/>
          <w:sz w:val="28"/>
          <w:szCs w:val="28"/>
          <w:shd w:val="clear" w:color="auto" w:fill="FFFFFF"/>
        </w:rPr>
        <w:t>.</w:t>
      </w:r>
    </w:p>
    <w:p w:rsidR="00614940" w:rsidRPr="007D05B0" w:rsidRDefault="001816CC" w:rsidP="009A19AF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7D05B0">
        <w:rPr>
          <w:color w:val="22272F"/>
          <w:sz w:val="28"/>
          <w:szCs w:val="28"/>
          <w:shd w:val="clear" w:color="auto" w:fill="FFFFFF"/>
        </w:rPr>
        <w:t>22</w:t>
      </w:r>
      <w:r w:rsidR="007F2AEC" w:rsidRPr="007D05B0">
        <w:rPr>
          <w:color w:val="22272F"/>
          <w:sz w:val="28"/>
          <w:szCs w:val="28"/>
          <w:shd w:val="clear" w:color="auto" w:fill="FFFFFF"/>
        </w:rPr>
        <w:t>.</w:t>
      </w:r>
      <w:r w:rsidR="007F2AEC" w:rsidRPr="007D05B0">
        <w:rPr>
          <w:rFonts w:eastAsiaTheme="minorHAnsi"/>
          <w:sz w:val="28"/>
          <w:szCs w:val="28"/>
        </w:rPr>
        <w:t xml:space="preserve"> Все зарегистрированные предложения (заявки) участников отбора, которые по результатам их рассмотрения соответств</w:t>
      </w:r>
      <w:r w:rsidR="00AB0520" w:rsidRPr="007D05B0">
        <w:rPr>
          <w:rFonts w:eastAsiaTheme="minorHAnsi"/>
          <w:sz w:val="28"/>
          <w:szCs w:val="28"/>
        </w:rPr>
        <w:t xml:space="preserve">уют </w:t>
      </w:r>
      <w:r w:rsidR="007F2AEC" w:rsidRPr="007D05B0">
        <w:rPr>
          <w:rFonts w:eastAsiaTheme="minorHAnsi"/>
          <w:sz w:val="28"/>
          <w:szCs w:val="28"/>
        </w:rPr>
        <w:t xml:space="preserve">требованиям, установленным в объявлении о проведении отбора </w:t>
      </w:r>
      <w:r w:rsidR="00AB0520" w:rsidRPr="007D05B0">
        <w:rPr>
          <w:rFonts w:eastAsiaTheme="minorHAnsi"/>
          <w:sz w:val="28"/>
          <w:szCs w:val="28"/>
        </w:rPr>
        <w:t xml:space="preserve">оцениваются конкурсной </w:t>
      </w:r>
      <w:r w:rsidR="00AB0520" w:rsidRPr="007D05B0">
        <w:rPr>
          <w:rFonts w:eastAsiaTheme="minorHAnsi"/>
          <w:sz w:val="28"/>
          <w:szCs w:val="28"/>
        </w:rPr>
        <w:lastRenderedPageBreak/>
        <w:t>комиссией для</w:t>
      </w:r>
      <w:r w:rsidR="00853D53">
        <w:rPr>
          <w:rFonts w:eastAsiaTheme="minorHAnsi"/>
          <w:sz w:val="28"/>
          <w:szCs w:val="28"/>
        </w:rPr>
        <w:t xml:space="preserve"> </w:t>
      </w:r>
      <w:r w:rsidR="007F2AEC" w:rsidRPr="007D05B0">
        <w:rPr>
          <w:sz w:val="28"/>
          <w:szCs w:val="28"/>
        </w:rPr>
        <w:t xml:space="preserve">определения получателя субсидии исходя из наилучших условий достижения результатов, в целях достижения </w:t>
      </w:r>
      <w:r w:rsidR="009A19AF" w:rsidRPr="007D05B0">
        <w:rPr>
          <w:sz w:val="28"/>
          <w:szCs w:val="28"/>
        </w:rPr>
        <w:t xml:space="preserve">которых предоставляется </w:t>
      </w:r>
      <w:r w:rsidR="001D76B6" w:rsidRPr="007D05B0">
        <w:rPr>
          <w:sz w:val="28"/>
          <w:szCs w:val="28"/>
        </w:rPr>
        <w:t xml:space="preserve">размер </w:t>
      </w:r>
      <w:r w:rsidR="009A19AF" w:rsidRPr="007D05B0">
        <w:rPr>
          <w:sz w:val="28"/>
          <w:szCs w:val="28"/>
        </w:rPr>
        <w:t>субсидии</w:t>
      </w:r>
      <w:r w:rsidR="001D76B6" w:rsidRPr="007D05B0">
        <w:rPr>
          <w:sz w:val="28"/>
          <w:szCs w:val="28"/>
        </w:rPr>
        <w:t>, определяемый конкурсной комиссией в</w:t>
      </w:r>
      <w:r w:rsidR="005E5D87" w:rsidRPr="007D05B0">
        <w:rPr>
          <w:sz w:val="28"/>
          <w:szCs w:val="28"/>
        </w:rPr>
        <w:t xml:space="preserve"> соответствии с пунктом 40</w:t>
      </w:r>
      <w:r w:rsidR="001D76B6" w:rsidRPr="007D05B0">
        <w:rPr>
          <w:sz w:val="28"/>
          <w:szCs w:val="28"/>
        </w:rPr>
        <w:t xml:space="preserve"> настоящих Правил, </w:t>
      </w:r>
      <w:r w:rsidR="009D2692" w:rsidRPr="007D05B0">
        <w:rPr>
          <w:sz w:val="28"/>
          <w:szCs w:val="28"/>
        </w:rPr>
        <w:t xml:space="preserve">с присвоением порядковых номеров по результатам оценки в общей оценке </w:t>
      </w:r>
      <w:r w:rsidR="00614940" w:rsidRPr="007D05B0">
        <w:rPr>
          <w:kern w:val="28"/>
          <w:sz w:val="28"/>
          <w:szCs w:val="28"/>
        </w:rPr>
        <w:t>по следующим критериями:</w:t>
      </w:r>
    </w:p>
    <w:p w:rsidR="00614940" w:rsidRPr="007D05B0" w:rsidRDefault="00614940" w:rsidP="0061494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right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Таблица </w:t>
      </w:r>
    </w:p>
    <w:tbl>
      <w:tblPr>
        <w:tblW w:w="9606" w:type="dxa"/>
        <w:tblLook w:val="04A0"/>
      </w:tblPr>
      <w:tblGrid>
        <w:gridCol w:w="621"/>
        <w:gridCol w:w="4923"/>
        <w:gridCol w:w="4062"/>
      </w:tblGrid>
      <w:tr w:rsidR="00614940" w:rsidRPr="007D05B0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40" w:rsidRPr="007D05B0" w:rsidRDefault="00614940" w:rsidP="001816CC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 xml:space="preserve"> № п/п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b/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Критерии</w:t>
            </w:r>
          </w:p>
          <w:p w:rsidR="00614940" w:rsidRPr="007D05B0" w:rsidRDefault="00614940" w:rsidP="001816CC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7"/>
                <w:szCs w:val="27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Весовое значение в общей оценке</w:t>
            </w:r>
          </w:p>
        </w:tc>
      </w:tr>
      <w:tr w:rsidR="00614940" w:rsidRPr="007D05B0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40" w:rsidRPr="007D05B0" w:rsidRDefault="00614940" w:rsidP="001816CC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3</w:t>
            </w:r>
          </w:p>
        </w:tc>
      </w:tr>
      <w:tr w:rsidR="00614940" w:rsidRPr="007D05B0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sz w:val="27"/>
                <w:szCs w:val="27"/>
              </w:rPr>
              <w:t>Наличие опыта, необходимого для достижения </w:t>
            </w:r>
            <w:r w:rsidRPr="007D05B0">
              <w:rPr>
                <w:rStyle w:val="ed"/>
                <w:rFonts w:eastAsia="Calibri"/>
                <w:sz w:val="27"/>
                <w:szCs w:val="27"/>
              </w:rPr>
              <w:t>результатов</w:t>
            </w:r>
            <w:r w:rsidRPr="007D05B0">
              <w:rPr>
                <w:sz w:val="27"/>
                <w:szCs w:val="27"/>
              </w:rPr>
              <w:t> предоставления субсидии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от 1 до 2 лет – 1;</w:t>
            </w:r>
          </w:p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от 3 до 4 лет – 2;</w:t>
            </w:r>
          </w:p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от 5 и более лет – 3</w:t>
            </w:r>
          </w:p>
        </w:tc>
      </w:tr>
      <w:tr w:rsidR="00614940" w:rsidRPr="007D05B0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sz w:val="27"/>
                <w:szCs w:val="27"/>
              </w:rPr>
            </w:pPr>
            <w:r w:rsidRPr="007D05B0">
              <w:rPr>
                <w:sz w:val="27"/>
                <w:szCs w:val="27"/>
              </w:rPr>
              <w:t>Наличие кадрового состава, необходимого для достижения </w:t>
            </w:r>
            <w:r w:rsidRPr="007D05B0">
              <w:rPr>
                <w:rStyle w:val="ed"/>
                <w:rFonts w:eastAsia="Calibri"/>
                <w:sz w:val="27"/>
                <w:szCs w:val="27"/>
              </w:rPr>
              <w:t>результатов</w:t>
            </w:r>
            <w:r w:rsidRPr="007D05B0">
              <w:rPr>
                <w:sz w:val="27"/>
                <w:szCs w:val="27"/>
              </w:rPr>
              <w:t> предоставления субсидии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7D05B0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left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либо творческие/либо технические – 1;</w:t>
            </w:r>
          </w:p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планируется привлечение на договорной основе – 2;</w:t>
            </w:r>
          </w:p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наличие творческих и технических – 3</w:t>
            </w:r>
          </w:p>
        </w:tc>
      </w:tr>
      <w:tr w:rsidR="00614940" w:rsidRPr="007D05B0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F52CBC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3</w:t>
            </w:r>
            <w:r w:rsidR="00614940" w:rsidRPr="007D05B0">
              <w:rPr>
                <w:kern w:val="28"/>
                <w:sz w:val="27"/>
                <w:szCs w:val="27"/>
              </w:rPr>
              <w:t>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b/>
                <w:kern w:val="28"/>
                <w:sz w:val="27"/>
                <w:szCs w:val="27"/>
              </w:rPr>
            </w:pPr>
            <w:r w:rsidRPr="007D05B0">
              <w:rPr>
                <w:color w:val="333333"/>
                <w:sz w:val="27"/>
                <w:szCs w:val="27"/>
              </w:rPr>
              <w:t>Наличие материально-технической базы, необходимой для достижения </w:t>
            </w:r>
            <w:r w:rsidRPr="007D05B0">
              <w:rPr>
                <w:rStyle w:val="ed"/>
                <w:rFonts w:eastAsia="Calibri"/>
                <w:sz w:val="27"/>
                <w:szCs w:val="27"/>
              </w:rPr>
              <w:t>результатов</w:t>
            </w:r>
            <w:r w:rsidRPr="007D05B0">
              <w:rPr>
                <w:sz w:val="27"/>
                <w:szCs w:val="27"/>
              </w:rPr>
              <w:t> </w:t>
            </w:r>
            <w:r w:rsidRPr="007D05B0">
              <w:rPr>
                <w:color w:val="333333"/>
                <w:sz w:val="27"/>
                <w:szCs w:val="27"/>
              </w:rPr>
              <w:t>предоставления субсидии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наличие в части – 1;</w:t>
            </w:r>
          </w:p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наличие (на праве аренды) – 2;</w:t>
            </w:r>
          </w:p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наличие (на праве собственности) – 3</w:t>
            </w:r>
          </w:p>
        </w:tc>
      </w:tr>
      <w:tr w:rsidR="00614940" w:rsidRPr="007D05B0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Размер стоимости единицы общественно полезной услуги (применяется для оценки проекта на оказание общественно полезных услуг при наличии в техническом задании)</w:t>
            </w:r>
            <w:r w:rsidR="00F52CBC" w:rsidRPr="007D05B0">
              <w:rPr>
                <w:kern w:val="28"/>
                <w:sz w:val="27"/>
                <w:szCs w:val="27"/>
              </w:rPr>
              <w:t>*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в установленном размере – 0;</w:t>
            </w:r>
          </w:p>
          <w:p w:rsidR="00614940" w:rsidRPr="007D05B0" w:rsidRDefault="00614940" w:rsidP="001816CC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в сниженном от установленного размера:</w:t>
            </w:r>
          </w:p>
          <w:p w:rsidR="00614940" w:rsidRPr="007D05B0" w:rsidRDefault="00614940" w:rsidP="001816CC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от 5 до 10 % – 1;</w:t>
            </w:r>
          </w:p>
          <w:p w:rsidR="00614940" w:rsidRPr="007D05B0" w:rsidRDefault="00614940" w:rsidP="001816CC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от 15 до 20% – 2;</w:t>
            </w:r>
          </w:p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от 25% и более – 3</w:t>
            </w:r>
          </w:p>
        </w:tc>
      </w:tr>
      <w:tr w:rsidR="00614940" w:rsidRPr="007D05B0" w:rsidTr="001816C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jc w:val="center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5.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Обеспечение безопасности детей при проведении мероприятий с их участием (достаточность принимаемых мер и эффективность способов их реализации)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>обеспечена в полном объеме – 1;</w:t>
            </w:r>
          </w:p>
          <w:p w:rsidR="00614940" w:rsidRPr="007D05B0" w:rsidRDefault="00614940" w:rsidP="001816CC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firstLine="0"/>
              <w:rPr>
                <w:kern w:val="28"/>
                <w:sz w:val="27"/>
                <w:szCs w:val="27"/>
              </w:rPr>
            </w:pPr>
            <w:r w:rsidRPr="007D05B0">
              <w:rPr>
                <w:kern w:val="28"/>
                <w:sz w:val="27"/>
                <w:szCs w:val="27"/>
              </w:rPr>
              <w:t xml:space="preserve">обеспечена не в полном объеме, </w:t>
            </w:r>
            <w:r w:rsidRPr="007D05B0">
              <w:rPr>
                <w:kern w:val="28"/>
                <w:sz w:val="27"/>
                <w:szCs w:val="27"/>
              </w:rPr>
              <w:br/>
              <w:t>не обеспечена – 0</w:t>
            </w:r>
          </w:p>
        </w:tc>
      </w:tr>
    </w:tbl>
    <w:p w:rsidR="00614940" w:rsidRPr="007D05B0" w:rsidRDefault="00F52CBC" w:rsidP="00F52CBC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kern w:val="28"/>
          <w:sz w:val="24"/>
          <w:szCs w:val="24"/>
        </w:rPr>
      </w:pPr>
      <w:r w:rsidRPr="007D05B0">
        <w:rPr>
          <w:kern w:val="28"/>
          <w:sz w:val="24"/>
          <w:szCs w:val="24"/>
        </w:rPr>
        <w:t>*с</w:t>
      </w:r>
      <w:r w:rsidR="00614940" w:rsidRPr="007D05B0">
        <w:rPr>
          <w:kern w:val="28"/>
          <w:sz w:val="24"/>
          <w:szCs w:val="24"/>
        </w:rPr>
        <w:t>тоимостные критерии оценки участника конкурсного отбора вводятся и используются в соответствии с техническим заданием.</w:t>
      </w:r>
    </w:p>
    <w:p w:rsidR="002B3892" w:rsidRPr="007D05B0" w:rsidRDefault="002B3892" w:rsidP="00F52CBC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kern w:val="28"/>
          <w:sz w:val="24"/>
          <w:szCs w:val="24"/>
        </w:rPr>
      </w:pPr>
    </w:p>
    <w:p w:rsidR="00606300" w:rsidRPr="007D05B0" w:rsidRDefault="002B3892" w:rsidP="00606300">
      <w:pPr>
        <w:ind w:firstLine="709"/>
        <w:rPr>
          <w:rFonts w:ascii="Times New Roman" w:hAnsi="Times New Roman"/>
          <w:kern w:val="28"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23</w:t>
      </w:r>
      <w:r w:rsidR="00606300" w:rsidRPr="007D05B0">
        <w:rPr>
          <w:rFonts w:ascii="Times New Roman" w:hAnsi="Times New Roman"/>
          <w:kern w:val="28"/>
          <w:sz w:val="28"/>
          <w:szCs w:val="28"/>
        </w:rPr>
        <w:t xml:space="preserve">. </w:t>
      </w:r>
      <w:r w:rsidR="008F7428" w:rsidRPr="007D05B0">
        <w:rPr>
          <w:rFonts w:ascii="Times New Roman" w:hAnsi="Times New Roman"/>
          <w:kern w:val="28"/>
          <w:sz w:val="28"/>
          <w:szCs w:val="28"/>
        </w:rPr>
        <w:t>К</w:t>
      </w:r>
      <w:r w:rsidR="00606300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онкурсная комиссия </w:t>
      </w:r>
      <w:r w:rsidR="008F7428" w:rsidRPr="007D05B0">
        <w:rPr>
          <w:rFonts w:ascii="Times New Roman" w:hAnsi="Times New Roman"/>
          <w:kern w:val="28"/>
          <w:sz w:val="28"/>
          <w:szCs w:val="28"/>
        </w:rPr>
        <w:t xml:space="preserve">обеспечивает </w:t>
      </w:r>
      <w:r w:rsidR="00606300" w:rsidRPr="007D05B0">
        <w:rPr>
          <w:rFonts w:ascii="Times New Roman" w:hAnsi="Times New Roman"/>
          <w:kern w:val="28"/>
          <w:sz w:val="28"/>
          <w:szCs w:val="28"/>
        </w:rPr>
        <w:t>пров</w:t>
      </w:r>
      <w:r w:rsidR="008F7428" w:rsidRPr="007D05B0">
        <w:rPr>
          <w:rFonts w:ascii="Times New Roman" w:hAnsi="Times New Roman"/>
          <w:kern w:val="28"/>
          <w:sz w:val="28"/>
          <w:szCs w:val="28"/>
        </w:rPr>
        <w:t>едение</w:t>
      </w:r>
      <w:r w:rsidR="00606300" w:rsidRPr="007D05B0">
        <w:rPr>
          <w:rFonts w:ascii="Times New Roman" w:hAnsi="Times New Roman"/>
          <w:kern w:val="28"/>
          <w:sz w:val="28"/>
          <w:szCs w:val="28"/>
        </w:rPr>
        <w:t xml:space="preserve"> проверк</w:t>
      </w:r>
      <w:r w:rsidR="008F7428" w:rsidRPr="007D05B0">
        <w:rPr>
          <w:rFonts w:ascii="Times New Roman" w:hAnsi="Times New Roman"/>
          <w:kern w:val="28"/>
          <w:sz w:val="28"/>
          <w:szCs w:val="28"/>
        </w:rPr>
        <w:t>и</w:t>
      </w:r>
      <w:r w:rsidR="00606300" w:rsidRPr="007D05B0">
        <w:rPr>
          <w:rFonts w:ascii="Times New Roman" w:hAnsi="Times New Roman"/>
          <w:kern w:val="28"/>
          <w:sz w:val="28"/>
          <w:szCs w:val="28"/>
        </w:rPr>
        <w:t xml:space="preserve"> на со</w:t>
      </w:r>
      <w:r w:rsidR="005108D1" w:rsidRPr="007D05B0">
        <w:rPr>
          <w:rFonts w:ascii="Times New Roman" w:hAnsi="Times New Roman"/>
          <w:kern w:val="28"/>
          <w:sz w:val="28"/>
          <w:szCs w:val="28"/>
        </w:rPr>
        <w:t>ответствие</w:t>
      </w:r>
      <w:r w:rsidR="00853D53">
        <w:rPr>
          <w:rFonts w:ascii="Times New Roman" w:hAnsi="Times New Roman"/>
          <w:kern w:val="28"/>
          <w:sz w:val="28"/>
          <w:szCs w:val="28"/>
        </w:rPr>
        <w:t xml:space="preserve"> </w:t>
      </w:r>
      <w:r w:rsidR="005108D1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требованиям, предусмотренным в пункте 11 настоящих Правил</w:t>
      </w:r>
      <w:r w:rsidR="000833CA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</w:t>
      </w:r>
      <w:r w:rsidR="005108D1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подтверждаемых документами</w:t>
      </w:r>
      <w:r w:rsidR="008F17E2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которые участник отбора вправе представить по собственной инициативе при </w:t>
      </w:r>
      <w:r w:rsidR="00E55582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их </w:t>
      </w:r>
      <w:r w:rsidR="008F17E2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получении </w:t>
      </w:r>
      <w:r w:rsidR="0030198B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по форме и в порядке</w:t>
      </w:r>
      <w:r w:rsidR="008F17E2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, предусмотренным</w:t>
      </w:r>
      <w:r w:rsidR="00853D53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8F17E2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нормативными правовыми акт</w:t>
      </w:r>
      <w:r w:rsidR="00E55582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а</w:t>
      </w:r>
      <w:r w:rsidR="008F17E2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ми</w:t>
      </w:r>
      <w:r w:rsidR="0030198B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, по следующему перечню</w:t>
      </w:r>
      <w:r w:rsidR="00606300" w:rsidRPr="007D05B0">
        <w:rPr>
          <w:rFonts w:ascii="Times New Roman" w:hAnsi="Times New Roman"/>
          <w:kern w:val="28"/>
          <w:sz w:val="28"/>
          <w:szCs w:val="28"/>
        </w:rPr>
        <w:t>:</w:t>
      </w:r>
    </w:p>
    <w:p w:rsidR="00606300" w:rsidRPr="007D05B0" w:rsidRDefault="00606300" w:rsidP="004B2A7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выписка из Единого государственного реестра юридических лиц</w:t>
      </w:r>
      <w:r w:rsidR="0030198B" w:rsidRPr="007D05B0">
        <w:rPr>
          <w:rFonts w:ascii="Times New Roman" w:hAnsi="Times New Roman"/>
          <w:kern w:val="28"/>
          <w:sz w:val="28"/>
          <w:szCs w:val="28"/>
        </w:rPr>
        <w:t>,</w:t>
      </w:r>
      <w:r w:rsidR="004B2A7E" w:rsidRPr="007D05B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размещенно</w:t>
      </w:r>
      <w:r w:rsidR="000833CA" w:rsidRPr="007D05B0">
        <w:rPr>
          <w:rFonts w:ascii="Times New Roman" w:eastAsiaTheme="minorHAnsi" w:hAnsi="Times New Roman"/>
          <w:bCs/>
          <w:sz w:val="28"/>
          <w:szCs w:val="28"/>
          <w:lang w:eastAsia="en-US"/>
        </w:rPr>
        <w:t>го</w:t>
      </w:r>
      <w:r w:rsidR="004B2A7E" w:rsidRPr="007D05B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официальном сайте налогового органа</w:t>
      </w:r>
      <w:r w:rsidRPr="007D05B0">
        <w:rPr>
          <w:rFonts w:ascii="Times New Roman" w:hAnsi="Times New Roman"/>
          <w:kern w:val="28"/>
          <w:sz w:val="28"/>
          <w:szCs w:val="28"/>
        </w:rPr>
        <w:t>;</w:t>
      </w:r>
    </w:p>
    <w:p w:rsidR="00606300" w:rsidRPr="007D05B0" w:rsidRDefault="001037AA" w:rsidP="001037AA">
      <w:pPr>
        <w:autoSpaceDE w:val="0"/>
        <w:autoSpaceDN w:val="0"/>
        <w:adjustRightInd w:val="0"/>
        <w:ind w:firstLine="708"/>
        <w:rPr>
          <w:rFonts w:ascii="Times New Roman" w:hAnsi="Times New Roman"/>
          <w:kern w:val="28"/>
          <w:sz w:val="28"/>
          <w:szCs w:val="28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территориального органа Федеральной налоговой службы, подписанная ее руководителем (иным уполномоченным лицом), об </w:t>
      </w: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06300" w:rsidRPr="007D05B0">
        <w:rPr>
          <w:rFonts w:ascii="Times New Roman" w:hAnsi="Times New Roman"/>
          <w:kern w:val="28"/>
          <w:sz w:val="28"/>
          <w:szCs w:val="28"/>
        </w:rPr>
        <w:t>;</w:t>
      </w:r>
    </w:p>
    <w:p w:rsidR="00606300" w:rsidRPr="007D05B0" w:rsidRDefault="00606300" w:rsidP="00606300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сведения (документ) органов муниципального финансового контроля Ханты-Мансийского района (или) Реестра социально ориентированных некоммерческих организаций-получателей поддержки, оказанной администрацией Ханты-Мансийского района;</w:t>
      </w:r>
    </w:p>
    <w:p w:rsidR="00606300" w:rsidRPr="007D05B0" w:rsidRDefault="00606300" w:rsidP="006063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сведения (документ) уполномоченного органа о признании исполните</w:t>
      </w:r>
      <w:r w:rsidR="00BC07A2" w:rsidRPr="007D05B0">
        <w:rPr>
          <w:kern w:val="28"/>
          <w:sz w:val="28"/>
          <w:szCs w:val="28"/>
        </w:rPr>
        <w:t xml:space="preserve">лем общественно полезных услуг </w:t>
      </w:r>
      <w:r w:rsidRPr="007D05B0">
        <w:rPr>
          <w:kern w:val="28"/>
          <w:sz w:val="28"/>
          <w:szCs w:val="28"/>
        </w:rPr>
        <w:t xml:space="preserve"> из информационного ресурса Министерства юстиции Российской Федерации, содержащего реестр некоммерческих организаций-исполнителей общественно полезных услуг;</w:t>
      </w:r>
    </w:p>
    <w:p w:rsidR="00606300" w:rsidRPr="007D05B0" w:rsidRDefault="00606300" w:rsidP="004B2A7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D05B0">
        <w:rPr>
          <w:rFonts w:ascii="Times New Roman" w:hAnsi="Times New Roman"/>
          <w:color w:val="000000"/>
          <w:sz w:val="28"/>
          <w:szCs w:val="28"/>
        </w:rPr>
        <w:t xml:space="preserve">сведения (документ) из </w:t>
      </w:r>
      <w:r w:rsidRPr="007D05B0">
        <w:rPr>
          <w:rFonts w:ascii="Times New Roman" w:hAnsi="Times New Roman"/>
          <w:sz w:val="28"/>
          <w:szCs w:val="28"/>
        </w:rPr>
        <w:t xml:space="preserve">Единого федерального реестра сведений о фактах деятельности юридических лиц, </w:t>
      </w:r>
      <w:r w:rsidRPr="007D05B0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7D05B0">
        <w:rPr>
          <w:rFonts w:ascii="Times New Roman" w:hAnsi="Times New Roman"/>
          <w:sz w:val="28"/>
          <w:szCs w:val="28"/>
        </w:rPr>
        <w:t>Единого федерального реестра сведений о банкротстве</w:t>
      </w:r>
      <w:r w:rsidR="004B2A7E" w:rsidRPr="007D05B0">
        <w:rPr>
          <w:rFonts w:ascii="Times New Roman" w:hAnsi="Times New Roman"/>
          <w:sz w:val="28"/>
          <w:szCs w:val="28"/>
        </w:rPr>
        <w:t xml:space="preserve">, </w:t>
      </w:r>
      <w:r w:rsidR="004B2A7E" w:rsidRPr="007D05B0">
        <w:rPr>
          <w:rFonts w:ascii="Times New Roman" w:eastAsiaTheme="minorHAnsi" w:hAnsi="Times New Roman"/>
          <w:bCs/>
          <w:sz w:val="28"/>
          <w:szCs w:val="28"/>
          <w:lang w:eastAsia="en-US"/>
        </w:rPr>
        <w:t>размещенные в федеральном информационном ресурсе в сети «Интернет»</w:t>
      </w:r>
      <w:r w:rsidRPr="007D05B0">
        <w:rPr>
          <w:rFonts w:ascii="Times New Roman" w:hAnsi="Times New Roman"/>
          <w:sz w:val="28"/>
          <w:szCs w:val="28"/>
        </w:rPr>
        <w:t>;</w:t>
      </w:r>
    </w:p>
    <w:p w:rsidR="00614940" w:rsidRPr="007D05B0" w:rsidRDefault="004B2A7E" w:rsidP="008F7428">
      <w:pPr>
        <w:autoSpaceDE w:val="0"/>
        <w:autoSpaceDN w:val="0"/>
        <w:adjustRightInd w:val="0"/>
        <w:ind w:firstLine="708"/>
      </w:pPr>
      <w:r w:rsidRPr="007D05B0">
        <w:rPr>
          <w:rFonts w:ascii="Times New Roman" w:hAnsi="Times New Roman"/>
          <w:kern w:val="28"/>
          <w:sz w:val="28"/>
          <w:szCs w:val="28"/>
        </w:rPr>
        <w:t xml:space="preserve">сведения из </w:t>
      </w:r>
      <w:r w:rsidRPr="007D05B0">
        <w:rPr>
          <w:rFonts w:ascii="Times New Roman" w:eastAsiaTheme="minorHAnsi" w:hAnsi="Times New Roman"/>
          <w:bCs/>
          <w:sz w:val="28"/>
          <w:szCs w:val="28"/>
          <w:lang w:eastAsia="en-US"/>
        </w:rPr>
        <w:t>реестра дисквалифицированных лиц, размещенно</w:t>
      </w:r>
      <w:r w:rsidR="000833CA" w:rsidRPr="007D05B0">
        <w:rPr>
          <w:rFonts w:ascii="Times New Roman" w:eastAsiaTheme="minorHAnsi" w:hAnsi="Times New Roman"/>
          <w:bCs/>
          <w:sz w:val="28"/>
          <w:szCs w:val="28"/>
          <w:lang w:eastAsia="en-US"/>
        </w:rPr>
        <w:t>го</w:t>
      </w:r>
      <w:r w:rsidRPr="007D05B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официальном сайте налогового органа</w:t>
      </w:r>
      <w:r w:rsidR="008F7428" w:rsidRPr="007D05B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16052D" w:rsidRPr="007D05B0" w:rsidRDefault="001816CC" w:rsidP="00AB4B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rFonts w:eastAsiaTheme="minorHAnsi"/>
          <w:sz w:val="28"/>
          <w:szCs w:val="28"/>
        </w:rPr>
      </w:pPr>
      <w:r w:rsidRPr="007D05B0">
        <w:rPr>
          <w:kern w:val="28"/>
          <w:sz w:val="28"/>
          <w:szCs w:val="28"/>
        </w:rPr>
        <w:t>2</w:t>
      </w:r>
      <w:r w:rsidR="002B3892" w:rsidRPr="007D05B0">
        <w:rPr>
          <w:kern w:val="28"/>
          <w:sz w:val="28"/>
          <w:szCs w:val="28"/>
        </w:rPr>
        <w:t>4</w:t>
      </w:r>
      <w:r w:rsidR="00AB4B55" w:rsidRPr="007D05B0">
        <w:rPr>
          <w:kern w:val="28"/>
          <w:sz w:val="28"/>
          <w:szCs w:val="28"/>
        </w:rPr>
        <w:t xml:space="preserve">. </w:t>
      </w:r>
      <w:r w:rsidR="006F0535" w:rsidRPr="007D05B0">
        <w:rPr>
          <w:kern w:val="28"/>
          <w:sz w:val="28"/>
          <w:szCs w:val="28"/>
        </w:rPr>
        <w:t>Результаты заседания конкурсной комиссии оформляются протоколом</w:t>
      </w:r>
      <w:r w:rsidR="006F0535" w:rsidRPr="007D05B0">
        <w:rPr>
          <w:color w:val="22272F"/>
          <w:sz w:val="28"/>
          <w:szCs w:val="28"/>
        </w:rPr>
        <w:t xml:space="preserve"> не </w:t>
      </w:r>
      <w:r w:rsidR="00374DC4" w:rsidRPr="007D05B0">
        <w:rPr>
          <w:color w:val="22272F"/>
          <w:sz w:val="28"/>
          <w:szCs w:val="28"/>
        </w:rPr>
        <w:t xml:space="preserve">позднее </w:t>
      </w:r>
      <w:r w:rsidR="006F0535" w:rsidRPr="007D05B0">
        <w:rPr>
          <w:color w:val="22272F"/>
          <w:sz w:val="32"/>
          <w:szCs w:val="32"/>
        </w:rPr>
        <w:t>1</w:t>
      </w:r>
      <w:r w:rsidR="00231213" w:rsidRPr="007D05B0">
        <w:rPr>
          <w:color w:val="22272F"/>
          <w:sz w:val="32"/>
          <w:szCs w:val="32"/>
        </w:rPr>
        <w:t>0</w:t>
      </w:r>
      <w:r w:rsidR="007D05B0" w:rsidRPr="007D05B0">
        <w:rPr>
          <w:color w:val="22272F"/>
          <w:sz w:val="32"/>
          <w:szCs w:val="32"/>
        </w:rPr>
        <w:t xml:space="preserve"> </w:t>
      </w:r>
      <w:r w:rsidR="00C43A28" w:rsidRPr="007D05B0">
        <w:rPr>
          <w:color w:val="22272F"/>
          <w:sz w:val="28"/>
          <w:szCs w:val="28"/>
        </w:rPr>
        <w:t>рабочего дня</w:t>
      </w:r>
      <w:r w:rsidR="006F0535" w:rsidRPr="007D05B0">
        <w:rPr>
          <w:color w:val="22272F"/>
          <w:sz w:val="28"/>
          <w:szCs w:val="28"/>
        </w:rPr>
        <w:t xml:space="preserve"> с даты окончания срока приема </w:t>
      </w:r>
      <w:r w:rsidR="002D7286" w:rsidRPr="007D05B0">
        <w:rPr>
          <w:color w:val="22272F"/>
          <w:sz w:val="28"/>
          <w:szCs w:val="28"/>
        </w:rPr>
        <w:t>предложений (заявок)</w:t>
      </w:r>
      <w:r w:rsidR="00374DC4" w:rsidRPr="007D05B0">
        <w:rPr>
          <w:color w:val="22272F"/>
          <w:sz w:val="28"/>
          <w:szCs w:val="28"/>
        </w:rPr>
        <w:t xml:space="preserve"> участников отбора, </w:t>
      </w:r>
      <w:r w:rsidR="00AB0520" w:rsidRPr="007D05B0">
        <w:rPr>
          <w:rFonts w:eastAsiaTheme="minorHAnsi"/>
          <w:sz w:val="28"/>
          <w:szCs w:val="28"/>
        </w:rPr>
        <w:t>содержащий информацию</w:t>
      </w:r>
      <w:r w:rsidR="0016052D" w:rsidRPr="007D05B0">
        <w:rPr>
          <w:rFonts w:eastAsiaTheme="minorHAnsi"/>
          <w:sz w:val="28"/>
          <w:szCs w:val="28"/>
        </w:rPr>
        <w:t xml:space="preserve"> о результатах рассмотрения предложений (заявок), включающей следующие сведения</w:t>
      </w:r>
      <w:r w:rsidR="00374DC4" w:rsidRPr="007D05B0">
        <w:rPr>
          <w:rFonts w:eastAsiaTheme="minorHAnsi"/>
          <w:sz w:val="28"/>
          <w:szCs w:val="28"/>
        </w:rPr>
        <w:t xml:space="preserve"> (далее - протокол)</w:t>
      </w:r>
      <w:r w:rsidR="0016052D" w:rsidRPr="007D05B0">
        <w:rPr>
          <w:rFonts w:eastAsiaTheme="minorHAnsi"/>
          <w:sz w:val="28"/>
          <w:szCs w:val="28"/>
        </w:rPr>
        <w:t>:</w:t>
      </w:r>
    </w:p>
    <w:p w:rsidR="0016052D" w:rsidRPr="007D05B0" w:rsidRDefault="0016052D" w:rsidP="00AB4B5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дат</w:t>
      </w:r>
      <w:r w:rsidR="002D7286" w:rsidRPr="007D05B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, время и место проведения рассмотрения предложений (заявок);</w:t>
      </w:r>
    </w:p>
    <w:p w:rsidR="0016052D" w:rsidRPr="007D05B0" w:rsidRDefault="002D7286" w:rsidP="00AB4B5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дату</w:t>
      </w:r>
      <w:r w:rsidR="0016052D" w:rsidRPr="007D05B0">
        <w:rPr>
          <w:rFonts w:ascii="Times New Roman" w:eastAsiaTheme="minorHAnsi" w:hAnsi="Times New Roman"/>
          <w:sz w:val="28"/>
          <w:szCs w:val="28"/>
          <w:lang w:eastAsia="en-US"/>
        </w:rPr>
        <w:t>, время и место оценки предложений (заявок) участников отбора;</w:t>
      </w:r>
    </w:p>
    <w:p w:rsidR="0016052D" w:rsidRPr="007D05B0" w:rsidRDefault="002D7286" w:rsidP="00AB4B5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информацию</w:t>
      </w:r>
      <w:r w:rsidR="0016052D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участниках отбора, предложения (заявки) которых были рассмотрены;</w:t>
      </w:r>
    </w:p>
    <w:p w:rsidR="0016052D" w:rsidRPr="007D05B0" w:rsidRDefault="002D7286" w:rsidP="00AB4B5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информацию</w:t>
      </w:r>
      <w:r w:rsidR="0016052D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16052D" w:rsidRPr="007D05B0" w:rsidRDefault="0016052D" w:rsidP="00AB4B5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номеров;</w:t>
      </w:r>
    </w:p>
    <w:p w:rsidR="00517D95" w:rsidRPr="007D05B0" w:rsidRDefault="0016052D" w:rsidP="005B58AF">
      <w:pPr>
        <w:autoSpaceDE w:val="0"/>
        <w:autoSpaceDN w:val="0"/>
        <w:adjustRightInd w:val="0"/>
        <w:ind w:firstLine="540"/>
        <w:rPr>
          <w:kern w:val="28"/>
          <w:sz w:val="28"/>
          <w:szCs w:val="28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наименование получателя (получателей) субсидии, с которым заключается соглашение, и разм</w:t>
      </w:r>
      <w:r w:rsidR="001D76B6" w:rsidRPr="007D05B0">
        <w:rPr>
          <w:rFonts w:ascii="Times New Roman" w:eastAsiaTheme="minorHAnsi" w:hAnsi="Times New Roman"/>
          <w:sz w:val="28"/>
          <w:szCs w:val="28"/>
          <w:lang w:eastAsia="en-US"/>
        </w:rPr>
        <w:t>ер предоставляемой ему субсидии.</w:t>
      </w:r>
    </w:p>
    <w:p w:rsidR="00E15C8F" w:rsidRPr="007D05B0" w:rsidRDefault="002B3892" w:rsidP="00E15C8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25</w:t>
      </w:r>
      <w:r w:rsidR="00E15C8F" w:rsidRPr="007D05B0">
        <w:rPr>
          <w:rFonts w:ascii="Times New Roman" w:hAnsi="Times New Roman"/>
          <w:kern w:val="28"/>
          <w:sz w:val="28"/>
          <w:szCs w:val="28"/>
        </w:rPr>
        <w:t xml:space="preserve">. </w:t>
      </w:r>
      <w:r w:rsidR="00E15C8F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В случае если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в соответствии с законодательством является информацией ограниченного доступа, указанная информация не размещается на едином портале.</w:t>
      </w:r>
    </w:p>
    <w:p w:rsidR="00374DC4" w:rsidRPr="007D05B0" w:rsidRDefault="00374DC4" w:rsidP="005B58A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hAnsi="Times New Roman"/>
          <w:color w:val="22272F"/>
          <w:sz w:val="28"/>
          <w:szCs w:val="28"/>
        </w:rPr>
        <w:lastRenderedPageBreak/>
        <w:t>2</w:t>
      </w:r>
      <w:r w:rsidR="002B3892" w:rsidRPr="007D05B0">
        <w:rPr>
          <w:rFonts w:ascii="Times New Roman" w:hAnsi="Times New Roman"/>
          <w:color w:val="22272F"/>
          <w:sz w:val="28"/>
          <w:szCs w:val="28"/>
        </w:rPr>
        <w:t>6</w:t>
      </w:r>
      <w:r w:rsidRPr="007D05B0">
        <w:rPr>
          <w:rFonts w:ascii="Times New Roman" w:hAnsi="Times New Roman"/>
          <w:color w:val="22272F"/>
          <w:sz w:val="28"/>
          <w:szCs w:val="28"/>
        </w:rPr>
        <w:t xml:space="preserve">. Протокол размещается </w:t>
      </w: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</w:t>
      </w:r>
      <w:r w:rsidR="006714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D05B0">
        <w:rPr>
          <w:rFonts w:ascii="Times New Roman" w:hAnsi="Times New Roman"/>
          <w:color w:val="22272F"/>
          <w:sz w:val="28"/>
          <w:szCs w:val="28"/>
        </w:rPr>
        <w:t>не позднее 14 календарного дня с даты проведения заседания</w:t>
      </w:r>
      <w:r w:rsidRPr="007D05B0">
        <w:rPr>
          <w:rFonts w:ascii="Times New Roman" w:eastAsiaTheme="minorHAnsi" w:hAnsi="Times New Roman"/>
          <w:sz w:val="28"/>
          <w:szCs w:val="28"/>
        </w:rPr>
        <w:t>.</w:t>
      </w:r>
    </w:p>
    <w:p w:rsidR="00517D95" w:rsidRPr="007D05B0" w:rsidRDefault="001D3AA6" w:rsidP="001816CC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0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2</w:t>
      </w:r>
      <w:r w:rsidR="002B3892" w:rsidRPr="007D05B0">
        <w:rPr>
          <w:kern w:val="28"/>
          <w:sz w:val="28"/>
          <w:szCs w:val="28"/>
        </w:rPr>
        <w:t>7</w:t>
      </w:r>
      <w:r w:rsidR="001816CC" w:rsidRPr="007D05B0">
        <w:rPr>
          <w:kern w:val="28"/>
          <w:sz w:val="28"/>
          <w:szCs w:val="28"/>
        </w:rPr>
        <w:t xml:space="preserve">. </w:t>
      </w:r>
      <w:r w:rsidR="00517D95" w:rsidRPr="007D05B0">
        <w:rPr>
          <w:kern w:val="28"/>
          <w:sz w:val="28"/>
          <w:szCs w:val="28"/>
        </w:rPr>
        <w:t>Конкурс</w:t>
      </w:r>
      <w:r w:rsidR="00E557B5" w:rsidRPr="007D05B0">
        <w:rPr>
          <w:kern w:val="28"/>
          <w:sz w:val="28"/>
          <w:szCs w:val="28"/>
        </w:rPr>
        <w:t>ный отбор</w:t>
      </w:r>
      <w:r w:rsidR="00517D95" w:rsidRPr="007D05B0">
        <w:rPr>
          <w:kern w:val="28"/>
          <w:sz w:val="28"/>
          <w:szCs w:val="28"/>
        </w:rPr>
        <w:t xml:space="preserve"> признается несостоявшимся по решению конкурсной комиссии в следующих случаях: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1) по истечении срока приема </w:t>
      </w:r>
      <w:r w:rsidR="005B58AF" w:rsidRPr="007D05B0">
        <w:rPr>
          <w:kern w:val="28"/>
          <w:sz w:val="28"/>
          <w:szCs w:val="28"/>
        </w:rPr>
        <w:t>предложений (</w:t>
      </w:r>
      <w:r w:rsidRPr="007D05B0">
        <w:rPr>
          <w:kern w:val="28"/>
          <w:sz w:val="28"/>
          <w:szCs w:val="28"/>
        </w:rPr>
        <w:t>заявок</w:t>
      </w:r>
      <w:r w:rsidR="005B58AF" w:rsidRPr="007D05B0">
        <w:rPr>
          <w:kern w:val="28"/>
          <w:sz w:val="28"/>
          <w:szCs w:val="28"/>
        </w:rPr>
        <w:t>)</w:t>
      </w:r>
      <w:r w:rsidRPr="007D05B0">
        <w:rPr>
          <w:kern w:val="28"/>
          <w:sz w:val="28"/>
          <w:szCs w:val="28"/>
        </w:rPr>
        <w:t xml:space="preserve"> не поступило ни одной заявки или поступила </w:t>
      </w:r>
      <w:r w:rsidRPr="007D05B0">
        <w:rPr>
          <w:sz w:val="28"/>
          <w:szCs w:val="28"/>
        </w:rPr>
        <w:t>единственная заявка</w:t>
      </w:r>
      <w:r w:rsidRPr="007D05B0">
        <w:rPr>
          <w:kern w:val="28"/>
          <w:sz w:val="28"/>
          <w:szCs w:val="28"/>
        </w:rPr>
        <w:t>;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2) в отношении </w:t>
      </w:r>
      <w:r w:rsidR="005B58AF" w:rsidRPr="007D05B0">
        <w:rPr>
          <w:sz w:val="28"/>
          <w:szCs w:val="28"/>
        </w:rPr>
        <w:t>зарегистрированного предложения (заявки)</w:t>
      </w:r>
      <w:r w:rsidRPr="007D05B0">
        <w:rPr>
          <w:kern w:val="28"/>
          <w:sz w:val="28"/>
          <w:szCs w:val="28"/>
        </w:rPr>
        <w:t>каждой социально ориентированной некоммерческой организации, из общего числа подавших заявки, принято решение об отк</w:t>
      </w:r>
      <w:r w:rsidR="005B58AF" w:rsidRPr="007D05B0">
        <w:rPr>
          <w:kern w:val="28"/>
          <w:sz w:val="28"/>
          <w:szCs w:val="28"/>
        </w:rPr>
        <w:t>лонении</w:t>
      </w:r>
      <w:r w:rsidRPr="007D05B0">
        <w:rPr>
          <w:kern w:val="28"/>
          <w:sz w:val="28"/>
          <w:szCs w:val="28"/>
        </w:rPr>
        <w:t>;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7D05B0">
        <w:rPr>
          <w:sz w:val="28"/>
          <w:szCs w:val="28"/>
        </w:rPr>
        <w:t xml:space="preserve">3) </w:t>
      </w:r>
      <w:r w:rsidR="005B58AF" w:rsidRPr="007D05B0">
        <w:rPr>
          <w:sz w:val="28"/>
          <w:szCs w:val="28"/>
        </w:rPr>
        <w:t xml:space="preserve">соответствует </w:t>
      </w:r>
      <w:r w:rsidR="005B58AF" w:rsidRPr="007D05B0">
        <w:rPr>
          <w:rFonts w:eastAsiaTheme="minorHAnsi"/>
          <w:sz w:val="28"/>
          <w:szCs w:val="28"/>
        </w:rPr>
        <w:t>требованиям, установленным в объявлении о проведении отбора в соответствии с настоящими Правилами, зарегистрированное предложение (заявка)</w:t>
      </w:r>
      <w:r w:rsidR="00671493">
        <w:rPr>
          <w:rFonts w:eastAsiaTheme="minorHAnsi"/>
          <w:sz w:val="28"/>
          <w:szCs w:val="28"/>
        </w:rPr>
        <w:t xml:space="preserve"> </w:t>
      </w:r>
      <w:r w:rsidRPr="007D05B0">
        <w:rPr>
          <w:kern w:val="28"/>
          <w:sz w:val="28"/>
          <w:szCs w:val="28"/>
        </w:rPr>
        <w:t>одной социально ориентированной некоммерческой организации,</w:t>
      </w:r>
      <w:r w:rsidR="005B58AF" w:rsidRPr="007D05B0">
        <w:rPr>
          <w:kern w:val="28"/>
          <w:sz w:val="28"/>
          <w:szCs w:val="28"/>
        </w:rPr>
        <w:t xml:space="preserve"> из общего числа подавших предложения (заявки)</w:t>
      </w:r>
      <w:r w:rsidRPr="007D05B0">
        <w:rPr>
          <w:sz w:val="28"/>
          <w:szCs w:val="28"/>
        </w:rPr>
        <w:t>;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7D05B0">
        <w:rPr>
          <w:sz w:val="28"/>
          <w:szCs w:val="28"/>
        </w:rPr>
        <w:t>4) в отношении одно</w:t>
      </w:r>
      <w:r w:rsidR="005B58AF" w:rsidRPr="007D05B0">
        <w:rPr>
          <w:sz w:val="28"/>
          <w:szCs w:val="28"/>
        </w:rPr>
        <w:t>го</w:t>
      </w:r>
      <w:r w:rsidRPr="007D05B0">
        <w:rPr>
          <w:sz w:val="28"/>
          <w:szCs w:val="28"/>
        </w:rPr>
        <w:t xml:space="preserve"> и более зарегистрированных </w:t>
      </w:r>
      <w:r w:rsidR="005B58AF" w:rsidRPr="007D05B0">
        <w:rPr>
          <w:sz w:val="28"/>
          <w:szCs w:val="28"/>
        </w:rPr>
        <w:t>предложений (</w:t>
      </w:r>
      <w:r w:rsidRPr="007D05B0">
        <w:rPr>
          <w:sz w:val="28"/>
          <w:szCs w:val="28"/>
        </w:rPr>
        <w:t>заявок</w:t>
      </w:r>
      <w:r w:rsidR="005B58AF" w:rsidRPr="007D05B0">
        <w:rPr>
          <w:sz w:val="28"/>
          <w:szCs w:val="28"/>
        </w:rPr>
        <w:t>)</w:t>
      </w:r>
      <w:r w:rsidR="007D05B0">
        <w:rPr>
          <w:sz w:val="28"/>
          <w:szCs w:val="28"/>
        </w:rPr>
        <w:t xml:space="preserve"> </w:t>
      </w:r>
      <w:r w:rsidR="005B58AF" w:rsidRPr="007D05B0">
        <w:rPr>
          <w:sz w:val="28"/>
          <w:szCs w:val="28"/>
        </w:rPr>
        <w:t xml:space="preserve">участников отбора </w:t>
      </w:r>
      <w:r w:rsidRPr="007D05B0">
        <w:rPr>
          <w:sz w:val="28"/>
          <w:szCs w:val="28"/>
        </w:rPr>
        <w:t>принято решение об отклонении.</w:t>
      </w:r>
    </w:p>
    <w:p w:rsidR="00517D95" w:rsidRPr="007D05B0" w:rsidRDefault="005B58AF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2</w:t>
      </w:r>
      <w:r w:rsidR="002B3892" w:rsidRPr="007D05B0">
        <w:rPr>
          <w:kern w:val="28"/>
          <w:sz w:val="28"/>
          <w:szCs w:val="28"/>
        </w:rPr>
        <w:t>8</w:t>
      </w:r>
      <w:r w:rsidR="00C46AEE" w:rsidRPr="007D05B0">
        <w:rPr>
          <w:kern w:val="28"/>
          <w:sz w:val="28"/>
          <w:szCs w:val="28"/>
        </w:rPr>
        <w:t xml:space="preserve">. </w:t>
      </w:r>
      <w:r w:rsidR="00517D95" w:rsidRPr="007D05B0">
        <w:rPr>
          <w:kern w:val="28"/>
          <w:sz w:val="28"/>
          <w:szCs w:val="28"/>
        </w:rPr>
        <w:t xml:space="preserve"> В случае, если </w:t>
      </w:r>
      <w:r w:rsidRPr="007D05B0">
        <w:rPr>
          <w:kern w:val="28"/>
          <w:sz w:val="28"/>
          <w:szCs w:val="28"/>
        </w:rPr>
        <w:t xml:space="preserve">объявлением о проведении отбора </w:t>
      </w:r>
      <w:r w:rsidR="00517D95" w:rsidRPr="007D05B0">
        <w:rPr>
          <w:kern w:val="28"/>
          <w:sz w:val="28"/>
          <w:szCs w:val="28"/>
        </w:rPr>
        <w:t>определены две и более субсидии, конкурс признается несостоявшимся относительно субсидии, на предоставление которой не подано ни одн</w:t>
      </w:r>
      <w:r w:rsidRPr="007D05B0">
        <w:rPr>
          <w:kern w:val="28"/>
          <w:sz w:val="28"/>
          <w:szCs w:val="28"/>
        </w:rPr>
        <w:t xml:space="preserve">ого предложения (заявки) </w:t>
      </w:r>
      <w:r w:rsidR="00517D95" w:rsidRPr="007D05B0">
        <w:rPr>
          <w:kern w:val="28"/>
          <w:sz w:val="28"/>
          <w:szCs w:val="28"/>
        </w:rPr>
        <w:t>после истечения срока окончания их приема либо приняты решения об от</w:t>
      </w:r>
      <w:r w:rsidRPr="007D05B0">
        <w:rPr>
          <w:kern w:val="28"/>
          <w:sz w:val="28"/>
          <w:szCs w:val="28"/>
        </w:rPr>
        <w:t>клонении</w:t>
      </w:r>
      <w:r w:rsidR="00517D95" w:rsidRPr="007D05B0">
        <w:rPr>
          <w:kern w:val="28"/>
          <w:sz w:val="28"/>
          <w:szCs w:val="28"/>
        </w:rPr>
        <w:t xml:space="preserve"> в отношении каждой некоммерческой организации, подавшей </w:t>
      </w:r>
      <w:r w:rsidRPr="007D05B0">
        <w:rPr>
          <w:kern w:val="28"/>
          <w:sz w:val="28"/>
          <w:szCs w:val="28"/>
        </w:rPr>
        <w:t>предложение (</w:t>
      </w:r>
      <w:r w:rsidR="00517D95" w:rsidRPr="007D05B0">
        <w:rPr>
          <w:kern w:val="28"/>
          <w:sz w:val="28"/>
          <w:szCs w:val="28"/>
        </w:rPr>
        <w:t>заявку</w:t>
      </w:r>
      <w:r w:rsidRPr="007D05B0">
        <w:rPr>
          <w:kern w:val="28"/>
          <w:sz w:val="28"/>
          <w:szCs w:val="28"/>
        </w:rPr>
        <w:t>)</w:t>
      </w:r>
      <w:r w:rsidR="00517D95" w:rsidRPr="007D05B0">
        <w:rPr>
          <w:kern w:val="28"/>
          <w:sz w:val="28"/>
          <w:szCs w:val="28"/>
        </w:rPr>
        <w:t>.</w:t>
      </w:r>
    </w:p>
    <w:p w:rsidR="00517D95" w:rsidRPr="007D05B0" w:rsidRDefault="00E4700B" w:rsidP="00A46900">
      <w:pPr>
        <w:pStyle w:val="5"/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2</w:t>
      </w:r>
      <w:r w:rsidR="002B3892" w:rsidRPr="007D05B0">
        <w:rPr>
          <w:kern w:val="28"/>
          <w:sz w:val="28"/>
          <w:szCs w:val="28"/>
        </w:rPr>
        <w:t>9</w:t>
      </w:r>
      <w:r w:rsidR="00C46AEE" w:rsidRPr="007D05B0">
        <w:rPr>
          <w:kern w:val="28"/>
          <w:sz w:val="28"/>
          <w:szCs w:val="28"/>
        </w:rPr>
        <w:t>.</w:t>
      </w:r>
      <w:r w:rsidR="00517D95" w:rsidRPr="007D05B0">
        <w:rPr>
          <w:kern w:val="28"/>
          <w:sz w:val="28"/>
          <w:szCs w:val="28"/>
        </w:rPr>
        <w:t xml:space="preserve"> Жалоба на действия (бездействие), совершенные организатором, конкурсной комиссией, а также на их решения, принятые при проведении конкурс</w:t>
      </w:r>
      <w:r w:rsidR="00E557B5" w:rsidRPr="007D05B0">
        <w:rPr>
          <w:kern w:val="28"/>
          <w:sz w:val="28"/>
          <w:szCs w:val="28"/>
        </w:rPr>
        <w:t>ного отбор</w:t>
      </w:r>
      <w:r w:rsidR="00517D95" w:rsidRPr="007D05B0">
        <w:rPr>
          <w:kern w:val="28"/>
          <w:sz w:val="28"/>
          <w:szCs w:val="28"/>
        </w:rPr>
        <w:t xml:space="preserve">а, подаются в администрацию Ханты-Мансийского района до заключения соглашения с </w:t>
      </w:r>
      <w:r w:rsidR="00510721" w:rsidRPr="007D05B0">
        <w:rPr>
          <w:kern w:val="28"/>
          <w:sz w:val="28"/>
          <w:szCs w:val="28"/>
        </w:rPr>
        <w:t>победителем (получателем</w:t>
      </w:r>
      <w:r w:rsidR="00517D95" w:rsidRPr="007D05B0">
        <w:rPr>
          <w:kern w:val="28"/>
          <w:sz w:val="28"/>
          <w:szCs w:val="28"/>
        </w:rPr>
        <w:t>).</w:t>
      </w:r>
    </w:p>
    <w:p w:rsidR="00517D95" w:rsidRPr="007D05B0" w:rsidRDefault="002B3892" w:rsidP="00A4690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30</w:t>
      </w:r>
      <w:r w:rsidR="00D30F44" w:rsidRPr="007D05B0">
        <w:rPr>
          <w:rFonts w:ascii="Times New Roman" w:hAnsi="Times New Roman"/>
          <w:sz w:val="28"/>
          <w:szCs w:val="28"/>
        </w:rPr>
        <w:t xml:space="preserve">. </w:t>
      </w:r>
      <w:r w:rsidR="00517D95" w:rsidRPr="007D05B0">
        <w:rPr>
          <w:rFonts w:ascii="Times New Roman" w:hAnsi="Times New Roman"/>
          <w:sz w:val="28"/>
          <w:szCs w:val="28"/>
        </w:rPr>
        <w:t xml:space="preserve"> Последствия признания конкурс</w:t>
      </w:r>
      <w:r w:rsidR="00E557B5" w:rsidRPr="007D05B0">
        <w:rPr>
          <w:rFonts w:ascii="Times New Roman" w:hAnsi="Times New Roman"/>
          <w:sz w:val="28"/>
          <w:szCs w:val="28"/>
        </w:rPr>
        <w:t>ного отбора</w:t>
      </w:r>
      <w:r w:rsidR="00517D95" w:rsidRPr="007D05B0">
        <w:rPr>
          <w:rFonts w:ascii="Times New Roman" w:hAnsi="Times New Roman"/>
          <w:sz w:val="28"/>
          <w:szCs w:val="28"/>
        </w:rPr>
        <w:t xml:space="preserve"> несостоявшимся:</w:t>
      </w:r>
    </w:p>
    <w:p w:rsidR="00517D95" w:rsidRPr="007D05B0" w:rsidRDefault="00517D95" w:rsidP="00A4690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1) в с</w:t>
      </w:r>
      <w:r w:rsidR="00E4700B" w:rsidRPr="007D05B0">
        <w:rPr>
          <w:rFonts w:ascii="Times New Roman" w:hAnsi="Times New Roman"/>
          <w:sz w:val="28"/>
          <w:szCs w:val="28"/>
        </w:rPr>
        <w:t>лучаях, если подана единственное предложение (</w:t>
      </w:r>
      <w:r w:rsidRPr="007D05B0">
        <w:rPr>
          <w:rFonts w:ascii="Times New Roman" w:hAnsi="Times New Roman"/>
          <w:sz w:val="28"/>
          <w:szCs w:val="28"/>
        </w:rPr>
        <w:t>заявка</w:t>
      </w:r>
      <w:r w:rsidR="00E4700B" w:rsidRPr="007D05B0">
        <w:rPr>
          <w:rFonts w:ascii="Times New Roman" w:hAnsi="Times New Roman"/>
          <w:sz w:val="28"/>
          <w:szCs w:val="28"/>
        </w:rPr>
        <w:t>)</w:t>
      </w:r>
      <w:r w:rsidRPr="007D05B0">
        <w:rPr>
          <w:rFonts w:ascii="Times New Roman" w:hAnsi="Times New Roman"/>
          <w:sz w:val="28"/>
          <w:szCs w:val="28"/>
        </w:rPr>
        <w:t xml:space="preserve"> либо </w:t>
      </w:r>
      <w:r w:rsidR="00E4700B" w:rsidRPr="007D05B0">
        <w:rPr>
          <w:rFonts w:ascii="Times New Roman" w:hAnsi="Times New Roman"/>
          <w:sz w:val="28"/>
          <w:szCs w:val="28"/>
        </w:rPr>
        <w:t xml:space="preserve">отсутствия решения об отклонении в отношении зарегистрированного предложения (заявки) </w:t>
      </w:r>
      <w:r w:rsidRPr="007D05B0">
        <w:rPr>
          <w:rFonts w:ascii="Times New Roman" w:hAnsi="Times New Roman"/>
          <w:kern w:val="28"/>
          <w:sz w:val="28"/>
          <w:szCs w:val="28"/>
        </w:rPr>
        <w:t>одной социально ориентированной некоммерческой организации, из общего числа подавших заявки</w:t>
      </w:r>
      <w:r w:rsidR="00E4700B" w:rsidRPr="007D05B0">
        <w:rPr>
          <w:rFonts w:ascii="Times New Roman" w:hAnsi="Times New Roman"/>
          <w:sz w:val="28"/>
          <w:szCs w:val="28"/>
        </w:rPr>
        <w:t>, с лицом, подавшим единственное предложение (</w:t>
      </w:r>
      <w:r w:rsidRPr="007D05B0">
        <w:rPr>
          <w:rFonts w:ascii="Times New Roman" w:hAnsi="Times New Roman"/>
          <w:sz w:val="28"/>
          <w:szCs w:val="28"/>
        </w:rPr>
        <w:t>заявку</w:t>
      </w:r>
      <w:r w:rsidR="00E4700B" w:rsidRPr="007D05B0">
        <w:rPr>
          <w:rFonts w:ascii="Times New Roman" w:hAnsi="Times New Roman"/>
          <w:sz w:val="28"/>
          <w:szCs w:val="28"/>
        </w:rPr>
        <w:t>)</w:t>
      </w:r>
      <w:r w:rsidRPr="007D05B0">
        <w:rPr>
          <w:rFonts w:ascii="Times New Roman" w:hAnsi="Times New Roman"/>
          <w:sz w:val="28"/>
          <w:szCs w:val="28"/>
        </w:rPr>
        <w:t xml:space="preserve"> при условии соответствия требованиям</w:t>
      </w:r>
      <w:r w:rsidR="00E4700B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установленным в объявлении о проведении отбора в соответствии с настоящими Правилами</w:t>
      </w:r>
      <w:r w:rsidRPr="007D05B0">
        <w:rPr>
          <w:rFonts w:ascii="Times New Roman" w:hAnsi="Times New Roman"/>
          <w:sz w:val="28"/>
          <w:szCs w:val="28"/>
        </w:rPr>
        <w:t xml:space="preserve">, а также с лицом, единственным участником </w:t>
      </w:r>
      <w:r w:rsidR="00E4700B" w:rsidRPr="007D05B0">
        <w:rPr>
          <w:rFonts w:ascii="Times New Roman" w:hAnsi="Times New Roman"/>
          <w:sz w:val="28"/>
          <w:szCs w:val="28"/>
        </w:rPr>
        <w:t xml:space="preserve">оценки </w:t>
      </w:r>
      <w:r w:rsidRPr="007D05B0">
        <w:rPr>
          <w:rFonts w:ascii="Times New Roman" w:hAnsi="Times New Roman"/>
          <w:sz w:val="28"/>
          <w:szCs w:val="28"/>
        </w:rPr>
        <w:t>конкурс</w:t>
      </w:r>
      <w:r w:rsidR="00E557B5" w:rsidRPr="007D05B0">
        <w:rPr>
          <w:rFonts w:ascii="Times New Roman" w:hAnsi="Times New Roman"/>
          <w:sz w:val="28"/>
          <w:szCs w:val="28"/>
        </w:rPr>
        <w:t>ного отбора</w:t>
      </w:r>
      <w:r w:rsidRPr="007D05B0">
        <w:rPr>
          <w:rFonts w:ascii="Times New Roman" w:hAnsi="Times New Roman"/>
          <w:sz w:val="28"/>
          <w:szCs w:val="28"/>
        </w:rPr>
        <w:t xml:space="preserve">, заключается </w:t>
      </w:r>
      <w:r w:rsidR="00E4700B" w:rsidRPr="007D05B0">
        <w:rPr>
          <w:rFonts w:ascii="Times New Roman" w:hAnsi="Times New Roman"/>
          <w:sz w:val="28"/>
          <w:szCs w:val="28"/>
        </w:rPr>
        <w:t>соглашение (</w:t>
      </w:r>
      <w:r w:rsidRPr="007D05B0">
        <w:rPr>
          <w:rFonts w:ascii="Times New Roman" w:hAnsi="Times New Roman"/>
          <w:sz w:val="28"/>
          <w:szCs w:val="28"/>
        </w:rPr>
        <w:t>договор</w:t>
      </w:r>
      <w:r w:rsidR="00E4700B" w:rsidRPr="007D05B0">
        <w:rPr>
          <w:rFonts w:ascii="Times New Roman" w:hAnsi="Times New Roman"/>
          <w:sz w:val="28"/>
          <w:szCs w:val="28"/>
        </w:rPr>
        <w:t>)</w:t>
      </w:r>
      <w:r w:rsidRPr="007D05B0">
        <w:rPr>
          <w:rFonts w:ascii="Times New Roman" w:hAnsi="Times New Roman"/>
          <w:sz w:val="28"/>
          <w:szCs w:val="28"/>
        </w:rPr>
        <w:t xml:space="preserve"> на условиях, предложенных </w:t>
      </w:r>
      <w:r w:rsidR="00E4700B" w:rsidRPr="007D05B0">
        <w:rPr>
          <w:rFonts w:ascii="Times New Roman" w:hAnsi="Times New Roman"/>
          <w:sz w:val="28"/>
          <w:szCs w:val="28"/>
        </w:rPr>
        <w:t>предложением (</w:t>
      </w:r>
      <w:r w:rsidRPr="007D05B0">
        <w:rPr>
          <w:rFonts w:ascii="Times New Roman" w:hAnsi="Times New Roman"/>
          <w:sz w:val="28"/>
          <w:szCs w:val="28"/>
        </w:rPr>
        <w:t>заявкой</w:t>
      </w:r>
      <w:r w:rsidR="00E4700B" w:rsidRPr="007D05B0">
        <w:rPr>
          <w:rFonts w:ascii="Times New Roman" w:hAnsi="Times New Roman"/>
          <w:sz w:val="28"/>
          <w:szCs w:val="28"/>
        </w:rPr>
        <w:t>)</w:t>
      </w:r>
      <w:r w:rsidRPr="007D05B0">
        <w:rPr>
          <w:rFonts w:ascii="Times New Roman" w:hAnsi="Times New Roman"/>
          <w:sz w:val="28"/>
          <w:szCs w:val="28"/>
        </w:rPr>
        <w:t xml:space="preserve"> и </w:t>
      </w:r>
      <w:r w:rsidR="00E4700B" w:rsidRPr="007D05B0">
        <w:rPr>
          <w:rFonts w:ascii="Times New Roman" w:hAnsi="Times New Roman"/>
          <w:sz w:val="28"/>
          <w:szCs w:val="28"/>
        </w:rPr>
        <w:t xml:space="preserve"> объявлением о проведении отбора </w:t>
      </w:r>
      <w:r w:rsidRPr="007D05B0">
        <w:rPr>
          <w:rFonts w:ascii="Times New Roman" w:hAnsi="Times New Roman"/>
          <w:sz w:val="28"/>
          <w:szCs w:val="28"/>
        </w:rPr>
        <w:t>на основании решения об оказании поддержки в виде субсидии с учетом решения конкурсной комиссии о признании конкурс</w:t>
      </w:r>
      <w:r w:rsidR="00E557B5" w:rsidRPr="007D05B0">
        <w:rPr>
          <w:rFonts w:ascii="Times New Roman" w:hAnsi="Times New Roman"/>
          <w:sz w:val="28"/>
          <w:szCs w:val="28"/>
        </w:rPr>
        <w:t>ного отбора</w:t>
      </w:r>
      <w:r w:rsidRPr="007D05B0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6644C9" w:rsidRPr="007D05B0" w:rsidRDefault="00517D95" w:rsidP="00CF08DA">
      <w:pPr>
        <w:autoSpaceDE w:val="0"/>
        <w:autoSpaceDN w:val="0"/>
        <w:adjustRightInd w:val="0"/>
        <w:ind w:firstLine="709"/>
        <w:rPr>
          <w:rFonts w:ascii="Times New Roman" w:hAnsi="Times New Roman"/>
          <w:kern w:val="28"/>
          <w:sz w:val="20"/>
          <w:szCs w:val="20"/>
        </w:rPr>
      </w:pPr>
      <w:r w:rsidRPr="007D05B0">
        <w:rPr>
          <w:rFonts w:ascii="Times New Roman" w:hAnsi="Times New Roman"/>
          <w:sz w:val="28"/>
          <w:szCs w:val="28"/>
        </w:rPr>
        <w:t xml:space="preserve">2) в иных случаях, предусмотренных пунктом </w:t>
      </w:r>
      <w:r w:rsidR="002B3892" w:rsidRPr="007D05B0">
        <w:rPr>
          <w:rFonts w:ascii="Times New Roman" w:hAnsi="Times New Roman"/>
          <w:sz w:val="28"/>
          <w:szCs w:val="28"/>
        </w:rPr>
        <w:t>27</w:t>
      </w:r>
      <w:r w:rsidRPr="007D05B0">
        <w:rPr>
          <w:rFonts w:ascii="Times New Roman" w:hAnsi="Times New Roman"/>
          <w:sz w:val="28"/>
          <w:szCs w:val="28"/>
        </w:rPr>
        <w:t xml:space="preserve"> настоящ</w:t>
      </w:r>
      <w:r w:rsidR="004B3082" w:rsidRPr="007D05B0">
        <w:rPr>
          <w:rFonts w:ascii="Times New Roman" w:hAnsi="Times New Roman"/>
          <w:sz w:val="28"/>
          <w:szCs w:val="28"/>
        </w:rPr>
        <w:t>их</w:t>
      </w:r>
      <w:r w:rsidRPr="007D05B0">
        <w:rPr>
          <w:rFonts w:ascii="Times New Roman" w:hAnsi="Times New Roman"/>
          <w:sz w:val="28"/>
          <w:szCs w:val="28"/>
        </w:rPr>
        <w:t xml:space="preserve"> П</w:t>
      </w:r>
      <w:r w:rsidR="004B3082" w:rsidRPr="007D05B0">
        <w:rPr>
          <w:rFonts w:ascii="Times New Roman" w:hAnsi="Times New Roman"/>
          <w:sz w:val="28"/>
          <w:szCs w:val="28"/>
        </w:rPr>
        <w:t>равил</w:t>
      </w:r>
      <w:r w:rsidRPr="007D05B0">
        <w:rPr>
          <w:rFonts w:ascii="Times New Roman" w:hAnsi="Times New Roman"/>
          <w:sz w:val="28"/>
          <w:szCs w:val="28"/>
        </w:rPr>
        <w:t>, организатор вправе объявить о проведении нового конкурс</w:t>
      </w:r>
      <w:r w:rsidR="00E557B5" w:rsidRPr="007D05B0">
        <w:rPr>
          <w:rFonts w:ascii="Times New Roman" w:hAnsi="Times New Roman"/>
          <w:sz w:val="28"/>
          <w:szCs w:val="28"/>
        </w:rPr>
        <w:t>ного отбора</w:t>
      </w:r>
      <w:r w:rsidRPr="007D05B0">
        <w:rPr>
          <w:rFonts w:ascii="Times New Roman" w:hAnsi="Times New Roman"/>
          <w:sz w:val="28"/>
          <w:szCs w:val="28"/>
        </w:rPr>
        <w:t>.</w:t>
      </w:r>
    </w:p>
    <w:p w:rsidR="00517D95" w:rsidRPr="007D05B0" w:rsidRDefault="00517D95" w:rsidP="00A46900">
      <w:pPr>
        <w:rPr>
          <w:rFonts w:ascii="Times New Roman" w:hAnsi="Times New Roman"/>
        </w:rPr>
      </w:pPr>
    </w:p>
    <w:p w:rsidR="00517D95" w:rsidRPr="007D05B0" w:rsidRDefault="00517D95" w:rsidP="00A46900">
      <w:pPr>
        <w:pStyle w:val="2"/>
        <w:ind w:firstLine="0"/>
        <w:rPr>
          <w:rFonts w:ascii="Times New Roman" w:hAnsi="Times New Roman"/>
          <w:kern w:val="28"/>
        </w:rPr>
      </w:pPr>
      <w:r w:rsidRPr="007D05B0">
        <w:rPr>
          <w:rFonts w:ascii="Times New Roman" w:hAnsi="Times New Roman"/>
          <w:b w:val="0"/>
          <w:kern w:val="28"/>
        </w:rPr>
        <w:lastRenderedPageBreak/>
        <w:t>Раздел I</w:t>
      </w:r>
      <w:r w:rsidR="00FC45D4">
        <w:rPr>
          <w:rFonts w:ascii="Times New Roman" w:hAnsi="Times New Roman"/>
          <w:b w:val="0"/>
          <w:kern w:val="28"/>
          <w:lang w:val="en-US"/>
        </w:rPr>
        <w:t>II</w:t>
      </w:r>
      <w:r w:rsidR="00FC45D4">
        <w:rPr>
          <w:rFonts w:ascii="Times New Roman" w:hAnsi="Times New Roman"/>
          <w:b w:val="0"/>
          <w:kern w:val="28"/>
        </w:rPr>
        <w:t>.</w:t>
      </w:r>
      <w:r w:rsidRPr="007D05B0">
        <w:rPr>
          <w:rFonts w:ascii="Times New Roman" w:hAnsi="Times New Roman"/>
          <w:b w:val="0"/>
          <w:kern w:val="28"/>
        </w:rPr>
        <w:t xml:space="preserve"> Условия и порядок предоставления субсидии</w:t>
      </w:r>
      <w:r w:rsidR="00853D53">
        <w:rPr>
          <w:rFonts w:ascii="Times New Roman" w:hAnsi="Times New Roman"/>
          <w:b w:val="0"/>
          <w:kern w:val="28"/>
        </w:rPr>
        <w:t xml:space="preserve"> </w:t>
      </w:r>
      <w:r w:rsidR="007264F6" w:rsidRPr="007D05B0">
        <w:rPr>
          <w:rFonts w:ascii="Times New Roman" w:hAnsi="Times New Roman"/>
          <w:b w:val="0"/>
          <w:kern w:val="28"/>
        </w:rPr>
        <w:t>на финансовое обеспечение затрат</w:t>
      </w:r>
    </w:p>
    <w:p w:rsidR="003A7F39" w:rsidRPr="007D05B0" w:rsidRDefault="003A7F39" w:rsidP="003A7F39">
      <w:pPr>
        <w:pStyle w:val="2"/>
        <w:ind w:firstLine="0"/>
        <w:jc w:val="both"/>
        <w:rPr>
          <w:rFonts w:ascii="Times New Roman" w:hAnsi="Times New Roman"/>
          <w:color w:val="00B050"/>
          <w:kern w:val="28"/>
        </w:rPr>
      </w:pPr>
    </w:p>
    <w:p w:rsidR="00F45D5D" w:rsidRPr="007D05B0" w:rsidRDefault="009871A3" w:rsidP="00F45D5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7D05B0">
        <w:rPr>
          <w:rFonts w:ascii="Times New Roman" w:hAnsi="Times New Roman"/>
          <w:sz w:val="28"/>
          <w:szCs w:val="28"/>
        </w:rPr>
        <w:t>3</w:t>
      </w:r>
      <w:r w:rsidR="002B3892" w:rsidRPr="007D05B0">
        <w:rPr>
          <w:rFonts w:ascii="Times New Roman" w:hAnsi="Times New Roman"/>
          <w:sz w:val="28"/>
          <w:szCs w:val="28"/>
        </w:rPr>
        <w:t>1</w:t>
      </w:r>
      <w:r w:rsidR="00A46900" w:rsidRPr="007D05B0">
        <w:rPr>
          <w:rFonts w:ascii="Times New Roman" w:hAnsi="Times New Roman"/>
          <w:sz w:val="28"/>
          <w:szCs w:val="28"/>
        </w:rPr>
        <w:t>.</w:t>
      </w:r>
      <w:r w:rsidR="00FC45D4">
        <w:rPr>
          <w:rFonts w:ascii="Times New Roman" w:hAnsi="Times New Roman"/>
          <w:sz w:val="28"/>
          <w:szCs w:val="28"/>
        </w:rPr>
        <w:t xml:space="preserve"> </w:t>
      </w:r>
      <w:r w:rsidR="001816CC" w:rsidRPr="007D05B0">
        <w:rPr>
          <w:rFonts w:ascii="Times New Roman" w:hAnsi="Times New Roman"/>
          <w:sz w:val="28"/>
          <w:szCs w:val="28"/>
        </w:rPr>
        <w:t>П</w:t>
      </w:r>
      <w:r w:rsidR="001816CC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олучатель субсидии должен соответствовать требованиям, предусмотренным</w:t>
      </w:r>
      <w:r w:rsidR="0045765C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в пункте 11</w:t>
      </w:r>
      <w:r w:rsidR="001816CC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настоящих Прав</w:t>
      </w:r>
      <w:r w:rsidR="00D02D2C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ил, проверка на   соответствие </w:t>
      </w:r>
      <w:r w:rsidR="001816CC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которым проводится при проведении отбо</w:t>
      </w:r>
      <w:r w:rsidR="00D02D2C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ра в пор</w:t>
      </w:r>
      <w:r w:rsidR="006E21B8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ядке,</w:t>
      </w:r>
      <w:r w:rsidR="00D02D2C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предусмотренном </w:t>
      </w:r>
      <w:r w:rsidR="00FC45D4">
        <w:rPr>
          <w:rFonts w:ascii="Times New Roman" w:eastAsiaTheme="minorHAnsi" w:hAnsi="Times New Roman"/>
          <w:iCs/>
          <w:sz w:val="28"/>
          <w:szCs w:val="28"/>
          <w:lang w:eastAsia="en-US"/>
        </w:rPr>
        <w:t>настоящими</w:t>
      </w:r>
      <w:r w:rsidR="00D02D2C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Правил</w:t>
      </w:r>
      <w:r w:rsidR="00FC45D4">
        <w:rPr>
          <w:rFonts w:ascii="Times New Roman" w:eastAsiaTheme="minorHAnsi" w:hAnsi="Times New Roman"/>
          <w:iCs/>
          <w:sz w:val="28"/>
          <w:szCs w:val="28"/>
          <w:lang w:eastAsia="en-US"/>
        </w:rPr>
        <w:t>ами</w:t>
      </w:r>
      <w:r w:rsidR="006E21B8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,</w:t>
      </w:r>
      <w:r w:rsid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222B3B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на </w:t>
      </w:r>
      <w:r w:rsidR="005956D2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дату и </w:t>
      </w:r>
      <w:r w:rsidR="006E21B8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по перечню документов, </w:t>
      </w:r>
      <w:r w:rsidR="008F17E2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предусмотренных </w:t>
      </w:r>
      <w:r w:rsidR="00277E0A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пунктами</w:t>
      </w:r>
      <w:r w:rsidR="00FC45D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4D4194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11 </w:t>
      </w:r>
      <w:r w:rsidR="00F45D5D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и 23</w:t>
      </w:r>
      <w:r w:rsidR="00FC45D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4D4194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настоящ</w:t>
      </w:r>
      <w:r w:rsidR="00634195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их Правил</w:t>
      </w:r>
      <w:r w:rsidR="00277E0A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соответственно</w:t>
      </w:r>
      <w:r w:rsidR="00634195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.</w:t>
      </w:r>
      <w:r w:rsidR="00F45D5D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Участник отбора подтверждает соответствия требованиям, предусмотренным пунктом 11 настоящих Правил,</w:t>
      </w:r>
      <w:r w:rsid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4501A3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информацией, предоставляемой в </w:t>
      </w:r>
      <w:r w:rsidR="00F45D5D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содержании предложения (заявки), подаваемой для участия в отборе с учетом особенности </w:t>
      </w:r>
      <w:r w:rsidR="004501A3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их документального подтверждения по собственной инициативе</w:t>
      </w:r>
      <w:r w:rsidR="00F45D5D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, предусмотренной пунктом 23 настоящих Правил.</w:t>
      </w:r>
    </w:p>
    <w:p w:rsidR="00A166BB" w:rsidRPr="007D05B0" w:rsidRDefault="002B3892" w:rsidP="00A166B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32</w:t>
      </w:r>
      <w:r w:rsidR="00A166BB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. Основания для отказа получателю субсидии в предоставлении субсидии:</w:t>
      </w:r>
    </w:p>
    <w:p w:rsidR="00A166BB" w:rsidRPr="007D05B0" w:rsidRDefault="00A166BB" w:rsidP="00A166B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несоответствие представленных получателем субсидии документов требованиям, определенным в объявлении о проведении отбора, или непредставление (представление не в полном объеме) указанных документов;</w:t>
      </w:r>
    </w:p>
    <w:p w:rsidR="00A166BB" w:rsidRPr="007D05B0" w:rsidRDefault="00A166BB" w:rsidP="00A166B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установление факта недостоверности представленной получателем субсидии информации.</w:t>
      </w:r>
    </w:p>
    <w:p w:rsidR="00517D95" w:rsidRPr="007D05B0" w:rsidRDefault="002B3892" w:rsidP="00A166BB">
      <w:pPr>
        <w:autoSpaceDE w:val="0"/>
        <w:autoSpaceDN w:val="0"/>
        <w:adjustRightInd w:val="0"/>
        <w:rPr>
          <w:rFonts w:ascii="Times New Roman" w:hAnsi="Times New Roman"/>
          <w:kern w:val="28"/>
          <w:sz w:val="28"/>
        </w:rPr>
      </w:pPr>
      <w:r w:rsidRPr="007D05B0">
        <w:rPr>
          <w:rFonts w:ascii="Times New Roman" w:hAnsi="Times New Roman"/>
          <w:kern w:val="28"/>
          <w:sz w:val="28"/>
        </w:rPr>
        <w:t>33</w:t>
      </w:r>
      <w:r w:rsidR="00D30F44" w:rsidRPr="007D05B0">
        <w:rPr>
          <w:rFonts w:ascii="Times New Roman" w:hAnsi="Times New Roman"/>
          <w:kern w:val="28"/>
          <w:sz w:val="28"/>
        </w:rPr>
        <w:t xml:space="preserve">. </w:t>
      </w:r>
      <w:r w:rsidR="00517D95" w:rsidRPr="007D05B0">
        <w:rPr>
          <w:rFonts w:ascii="Times New Roman" w:hAnsi="Times New Roman"/>
          <w:kern w:val="28"/>
          <w:sz w:val="28"/>
        </w:rPr>
        <w:t xml:space="preserve"> Условия предоставления субсидии</w:t>
      </w:r>
      <w:r w:rsidR="00853D53">
        <w:rPr>
          <w:rFonts w:ascii="Times New Roman" w:hAnsi="Times New Roman"/>
          <w:kern w:val="28"/>
          <w:sz w:val="28"/>
        </w:rPr>
        <w:t xml:space="preserve"> </w:t>
      </w:r>
      <w:r w:rsidR="001816CC" w:rsidRPr="007D05B0">
        <w:rPr>
          <w:rFonts w:ascii="Times New Roman" w:hAnsi="Times New Roman"/>
          <w:kern w:val="28"/>
          <w:sz w:val="28"/>
        </w:rPr>
        <w:t>на финансовое обеспечение затрат</w:t>
      </w:r>
      <w:r w:rsidR="00517D95" w:rsidRPr="007D05B0">
        <w:rPr>
          <w:rFonts w:ascii="Times New Roman" w:hAnsi="Times New Roman"/>
          <w:kern w:val="28"/>
          <w:sz w:val="28"/>
        </w:rPr>
        <w:t xml:space="preserve">, обязательно включаемые </w:t>
      </w:r>
      <w:r w:rsidR="00345455" w:rsidRPr="007D05B0">
        <w:rPr>
          <w:rFonts w:ascii="Times New Roman" w:hAnsi="Times New Roman"/>
          <w:kern w:val="28"/>
          <w:sz w:val="28"/>
        </w:rPr>
        <w:t>при</w:t>
      </w:r>
      <w:r w:rsidR="00853D53">
        <w:rPr>
          <w:rFonts w:ascii="Times New Roman" w:hAnsi="Times New Roman"/>
          <w:kern w:val="28"/>
          <w:sz w:val="28"/>
        </w:rPr>
        <w:t xml:space="preserve"> </w:t>
      </w:r>
      <w:r w:rsidR="00345455" w:rsidRPr="007D05B0">
        <w:rPr>
          <w:rFonts w:ascii="Times New Roman" w:hAnsi="Times New Roman"/>
          <w:kern w:val="28"/>
          <w:sz w:val="28"/>
        </w:rPr>
        <w:t>заключении соглашения по типовой форме</w:t>
      </w:r>
      <w:r w:rsidR="00517D95" w:rsidRPr="007D05B0">
        <w:rPr>
          <w:rFonts w:ascii="Times New Roman" w:hAnsi="Times New Roman"/>
          <w:kern w:val="28"/>
          <w:sz w:val="28"/>
        </w:rPr>
        <w:t>: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1) осуществление вида деятельности или реализации проекта по виду деятельности в</w:t>
      </w:r>
      <w:r w:rsidR="00853D53">
        <w:rPr>
          <w:kern w:val="28"/>
          <w:sz w:val="28"/>
          <w:szCs w:val="28"/>
        </w:rPr>
        <w:t xml:space="preserve"> </w:t>
      </w:r>
      <w:r w:rsidRPr="007D05B0">
        <w:rPr>
          <w:kern w:val="28"/>
          <w:sz w:val="28"/>
          <w:szCs w:val="28"/>
        </w:rPr>
        <w:t>Ханты-Мансийском районе на условиях, признанных лучшими по решению конкурсной комиссии</w:t>
      </w:r>
      <w:r w:rsidR="00104B1E" w:rsidRPr="007D05B0">
        <w:rPr>
          <w:kern w:val="28"/>
          <w:sz w:val="28"/>
          <w:szCs w:val="28"/>
        </w:rPr>
        <w:t xml:space="preserve">, и по </w:t>
      </w:r>
      <w:r w:rsidR="00104B1E" w:rsidRPr="007D05B0">
        <w:rPr>
          <w:rFonts w:eastAsiaTheme="minorHAnsi"/>
          <w:sz w:val="28"/>
          <w:szCs w:val="28"/>
        </w:rPr>
        <w:t>направлениям расходов, источником финансового обеспечения которых является субсидия, предоставляемая в соответствии с целями, условиями и порядком, предусмотренными настоящими Правилами</w:t>
      </w:r>
      <w:r w:rsidRPr="007D05B0">
        <w:rPr>
          <w:kern w:val="28"/>
          <w:sz w:val="28"/>
          <w:szCs w:val="28"/>
        </w:rPr>
        <w:t>;</w:t>
      </w:r>
    </w:p>
    <w:p w:rsidR="00517D95" w:rsidRPr="007D05B0" w:rsidRDefault="00517D95" w:rsidP="00A46900">
      <w:pPr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2)</w:t>
      </w:r>
      <w:r w:rsidRPr="007D05B0">
        <w:rPr>
          <w:rFonts w:ascii="Times New Roman" w:eastAsia="Calibri" w:hAnsi="Times New Roman"/>
          <w:sz w:val="28"/>
          <w:szCs w:val="28"/>
        </w:rPr>
        <w:t xml:space="preserve"> согласие </w:t>
      </w:r>
      <w:r w:rsidR="00644246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</w:t>
      </w:r>
      <w:r w:rsidRPr="007D05B0">
        <w:rPr>
          <w:rFonts w:ascii="Times New Roman" w:eastAsia="Calibri" w:hAnsi="Times New Roman"/>
          <w:sz w:val="28"/>
          <w:szCs w:val="28"/>
        </w:rPr>
        <w:t xml:space="preserve"> органами муниципального финансового контроля проверок соблюдения ими условий, целей и порядка предоставления субсидий</w:t>
      </w:r>
      <w:r w:rsidR="00644246" w:rsidRPr="007D05B0">
        <w:rPr>
          <w:rFonts w:ascii="Times New Roman" w:eastAsia="Calibri" w:hAnsi="Times New Roman"/>
          <w:sz w:val="28"/>
          <w:szCs w:val="28"/>
        </w:rPr>
        <w:t xml:space="preserve"> в соответствии с настоящими Правилами</w:t>
      </w:r>
      <w:r w:rsidRPr="007D05B0">
        <w:rPr>
          <w:rFonts w:ascii="Times New Roman" w:hAnsi="Times New Roman"/>
          <w:kern w:val="28"/>
          <w:sz w:val="28"/>
          <w:szCs w:val="28"/>
        </w:rPr>
        <w:t>;</w:t>
      </w:r>
    </w:p>
    <w:p w:rsidR="00517D95" w:rsidRPr="007D05B0" w:rsidRDefault="00517D95" w:rsidP="00A46900">
      <w:pPr>
        <w:autoSpaceDE w:val="0"/>
        <w:autoSpaceDN w:val="0"/>
        <w:adjustRightInd w:val="0"/>
        <w:rPr>
          <w:rFonts w:ascii="Times New Roman" w:hAnsi="Times New Roman"/>
          <w:kern w:val="28"/>
          <w:szCs w:val="28"/>
        </w:rPr>
      </w:pPr>
      <w:r w:rsidRPr="007D05B0">
        <w:rPr>
          <w:rFonts w:ascii="Times New Roman" w:hAnsi="Times New Roman"/>
          <w:kern w:val="28"/>
          <w:sz w:val="28"/>
          <w:szCs w:val="28"/>
        </w:rPr>
        <w:t>3) запрет</w:t>
      </w:r>
      <w:r w:rsidR="00853D53">
        <w:rPr>
          <w:rFonts w:ascii="Times New Roman" w:hAnsi="Times New Roman"/>
          <w:kern w:val="28"/>
          <w:sz w:val="28"/>
          <w:szCs w:val="28"/>
        </w:rPr>
        <w:t xml:space="preserve"> </w:t>
      </w:r>
      <w:r w:rsidR="00424387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приобретения получателем субсидии - юридическим лицом,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</w:t>
      </w:r>
      <w:r w:rsidR="00424387"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lastRenderedPageBreak/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7D05B0">
        <w:rPr>
          <w:rFonts w:ascii="Times New Roman" w:hAnsi="Times New Roman"/>
          <w:kern w:val="28"/>
          <w:szCs w:val="28"/>
        </w:rPr>
        <w:t>;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4) запрет на привлечение получателем субсидии иных юридических лиц для оказания общественно полезной услуги, на осуществление которой предоставлена субсидия, за исключением работ и услуг, необходимых получателю для оказания общественно полезной услуги – применяется в случае предоставления субсидии на оказание общественно полезной услуги;</w:t>
      </w:r>
    </w:p>
    <w:p w:rsidR="00517D95" w:rsidRPr="007D05B0" w:rsidRDefault="00644246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5) соответствия</w:t>
      </w:r>
      <w:r w:rsidR="00517D95" w:rsidRPr="007D05B0">
        <w:rPr>
          <w:kern w:val="28"/>
          <w:sz w:val="28"/>
          <w:szCs w:val="28"/>
        </w:rPr>
        <w:t xml:space="preserve"> условиям</w:t>
      </w:r>
      <w:r w:rsidRPr="007D05B0">
        <w:rPr>
          <w:kern w:val="28"/>
          <w:sz w:val="28"/>
          <w:szCs w:val="28"/>
        </w:rPr>
        <w:t xml:space="preserve"> (требованиям)</w:t>
      </w:r>
      <w:r w:rsidR="00517D95" w:rsidRPr="007D05B0">
        <w:rPr>
          <w:kern w:val="28"/>
          <w:sz w:val="28"/>
          <w:szCs w:val="28"/>
        </w:rPr>
        <w:t xml:space="preserve">, предусмотренным пунктом </w:t>
      </w:r>
      <w:r w:rsidR="009871A3" w:rsidRPr="007D05B0">
        <w:rPr>
          <w:kern w:val="28"/>
          <w:sz w:val="28"/>
          <w:szCs w:val="28"/>
        </w:rPr>
        <w:t>14</w:t>
      </w:r>
      <w:r w:rsidR="00517D95" w:rsidRPr="007D05B0">
        <w:rPr>
          <w:kern w:val="28"/>
          <w:sz w:val="28"/>
          <w:szCs w:val="28"/>
        </w:rPr>
        <w:t xml:space="preserve"> настоящих Правил,</w:t>
      </w:r>
      <w:r w:rsidR="002B3892" w:rsidRPr="007D05B0">
        <w:rPr>
          <w:kern w:val="28"/>
          <w:sz w:val="28"/>
          <w:szCs w:val="28"/>
        </w:rPr>
        <w:t xml:space="preserve"> в период действия заключенного соглашения, </w:t>
      </w:r>
      <w:r w:rsidR="00517D95" w:rsidRPr="007D05B0">
        <w:rPr>
          <w:kern w:val="28"/>
          <w:sz w:val="28"/>
          <w:szCs w:val="28"/>
        </w:rPr>
        <w:t>достоверности документов и сведений, содержащихся в них, предст</w:t>
      </w:r>
      <w:r w:rsidR="00104B1E" w:rsidRPr="007D05B0">
        <w:rPr>
          <w:kern w:val="28"/>
          <w:sz w:val="28"/>
          <w:szCs w:val="28"/>
        </w:rPr>
        <w:t>авленных для получения субсидии;</w:t>
      </w:r>
    </w:p>
    <w:p w:rsidR="003C7328" w:rsidRPr="007D05B0" w:rsidRDefault="00104B1E" w:rsidP="003C7328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hAnsi="Times New Roman"/>
          <w:kern w:val="28"/>
          <w:sz w:val="28"/>
          <w:szCs w:val="28"/>
        </w:rPr>
        <w:t xml:space="preserve">6) </w:t>
      </w:r>
      <w:r w:rsidR="003C7328" w:rsidRPr="007D05B0">
        <w:rPr>
          <w:rFonts w:ascii="Times New Roman" w:eastAsiaTheme="minorHAnsi" w:hAnsi="Times New Roman"/>
          <w:sz w:val="28"/>
          <w:szCs w:val="28"/>
          <w:lang w:eastAsia="en-US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включении таких положений в соглашение при принятии главным распорядителем как получателем бюджетных средств по согласованию с финансовым органом ханты-мансийского района в порядке, установленном постановлением администрации Ханты-Мансийского района,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настоящими П</w:t>
      </w:r>
      <w:r w:rsidR="00231213" w:rsidRPr="007D05B0">
        <w:rPr>
          <w:rFonts w:ascii="Times New Roman" w:eastAsiaTheme="minorHAnsi" w:hAnsi="Times New Roman"/>
          <w:sz w:val="28"/>
          <w:szCs w:val="28"/>
          <w:lang w:eastAsia="en-US"/>
        </w:rPr>
        <w:t>равилами;</w:t>
      </w:r>
    </w:p>
    <w:p w:rsidR="00104B1E" w:rsidRPr="007D05B0" w:rsidRDefault="00231213" w:rsidP="0023121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7)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0625E1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кредитные организации)</w:t>
      </w:r>
      <w:r w:rsidR="00061B2B" w:rsidRPr="007D05B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1B2B" w:rsidRDefault="00061B2B" w:rsidP="00061B2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iCs/>
          <w:sz w:val="28"/>
          <w:szCs w:val="28"/>
          <w:lang w:eastAsia="en-US"/>
        </w:rPr>
        <w:t>8)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заключенном соглашении, условия о согласовании новых условий соглашения или о расторжении соглашения при недостиж</w:t>
      </w:r>
      <w:r w:rsidR="00FC45D4">
        <w:rPr>
          <w:rFonts w:ascii="Times New Roman" w:eastAsiaTheme="minorHAnsi" w:hAnsi="Times New Roman"/>
          <w:iCs/>
          <w:sz w:val="28"/>
          <w:szCs w:val="28"/>
          <w:lang w:eastAsia="en-US"/>
        </w:rPr>
        <w:t>ении согласия по новым условиям;</w:t>
      </w:r>
    </w:p>
    <w:p w:rsidR="00FC45D4" w:rsidRPr="007D05B0" w:rsidRDefault="00FC45D4" w:rsidP="00061B2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9) расторжение заключенного соглашения возможно в одностороннем</w:t>
      </w:r>
      <w:r w:rsidR="003D120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порядке в случаях предусмотренных типовым соглашением.</w:t>
      </w:r>
    </w:p>
    <w:p w:rsidR="00517D95" w:rsidRPr="007D05B0" w:rsidRDefault="003D120C" w:rsidP="003D120C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D30F44" w:rsidRPr="007D05B0">
        <w:rPr>
          <w:rFonts w:ascii="Times New Roman" w:eastAsia="Calibri" w:hAnsi="Times New Roman"/>
          <w:sz w:val="28"/>
          <w:szCs w:val="28"/>
        </w:rPr>
        <w:t>3</w:t>
      </w:r>
      <w:r w:rsidR="002B3892" w:rsidRPr="007D05B0">
        <w:rPr>
          <w:rFonts w:ascii="Times New Roman" w:eastAsia="Calibri" w:hAnsi="Times New Roman"/>
          <w:sz w:val="28"/>
          <w:szCs w:val="28"/>
        </w:rPr>
        <w:t>4</w:t>
      </w:r>
      <w:r w:rsidR="00D30F44" w:rsidRPr="007D05B0">
        <w:rPr>
          <w:rFonts w:ascii="Times New Roman" w:eastAsia="Calibri" w:hAnsi="Times New Roman"/>
          <w:sz w:val="28"/>
          <w:szCs w:val="28"/>
        </w:rPr>
        <w:t xml:space="preserve">. </w:t>
      </w:r>
      <w:r w:rsidR="00517D95" w:rsidRPr="007D05B0">
        <w:rPr>
          <w:rFonts w:ascii="Times New Roman" w:hAnsi="Times New Roman"/>
          <w:sz w:val="28"/>
          <w:szCs w:val="28"/>
        </w:rPr>
        <w:t>Администрация Ханты-Мансийского района с учетом протокола конкурс</w:t>
      </w:r>
      <w:r w:rsidR="00231213" w:rsidRPr="007D05B0">
        <w:rPr>
          <w:rFonts w:ascii="Times New Roman" w:hAnsi="Times New Roman"/>
          <w:sz w:val="28"/>
          <w:szCs w:val="28"/>
        </w:rPr>
        <w:t xml:space="preserve">ной комиссии в срок не позднее </w:t>
      </w:r>
      <w:r w:rsidR="000D03D9" w:rsidRPr="007D05B0">
        <w:rPr>
          <w:rFonts w:ascii="Times New Roman" w:hAnsi="Times New Roman"/>
          <w:sz w:val="32"/>
          <w:szCs w:val="32"/>
        </w:rPr>
        <w:t>15</w:t>
      </w:r>
      <w:r w:rsidR="00231213" w:rsidRPr="007D05B0">
        <w:rPr>
          <w:rFonts w:ascii="Times New Roman" w:hAnsi="Times New Roman"/>
          <w:sz w:val="28"/>
          <w:szCs w:val="28"/>
        </w:rPr>
        <w:t xml:space="preserve"> рабочего дня</w:t>
      </w:r>
      <w:r w:rsidR="00517D95" w:rsidRPr="007D05B0">
        <w:rPr>
          <w:rFonts w:ascii="Times New Roman" w:hAnsi="Times New Roman"/>
          <w:sz w:val="28"/>
          <w:szCs w:val="28"/>
        </w:rPr>
        <w:t xml:space="preserve"> со дня окончания срока приема </w:t>
      </w:r>
      <w:r w:rsidR="00231213" w:rsidRPr="007D05B0">
        <w:rPr>
          <w:rFonts w:ascii="Times New Roman" w:hAnsi="Times New Roman"/>
          <w:sz w:val="28"/>
          <w:szCs w:val="28"/>
        </w:rPr>
        <w:t xml:space="preserve">предложений (заявок) </w:t>
      </w:r>
      <w:r w:rsidR="00517D95" w:rsidRPr="007D05B0">
        <w:rPr>
          <w:rFonts w:ascii="Times New Roman" w:hAnsi="Times New Roman"/>
          <w:sz w:val="28"/>
          <w:szCs w:val="28"/>
        </w:rPr>
        <w:t>на участие в конкурсном отборе принимает:</w:t>
      </w:r>
    </w:p>
    <w:p w:rsidR="00517D95" w:rsidRPr="007D05B0" w:rsidRDefault="00517D95" w:rsidP="00A4690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</w:rPr>
        <w:t>1) решение об оказании поддержки в форме постановления администрации Ханты-Мансийского района (далее – постановление), имеющего индивидуальный характер;</w:t>
      </w:r>
    </w:p>
    <w:p w:rsidR="00517D95" w:rsidRPr="007D05B0" w:rsidRDefault="00517D95" w:rsidP="00A4690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2) мотивированное решение об отказе в оказании поддержки в форме письма на официальном бланке </w:t>
      </w:r>
      <w:r w:rsidR="0042240F" w:rsidRPr="007D05B0">
        <w:rPr>
          <w:rFonts w:ascii="Times New Roman" w:eastAsia="Calibri" w:hAnsi="Times New Roman"/>
          <w:sz w:val="28"/>
          <w:szCs w:val="28"/>
        </w:rPr>
        <w:t xml:space="preserve">администрации Ханты-Мансийского района </w:t>
      </w:r>
      <w:r w:rsidR="000D03D9" w:rsidRPr="007D05B0">
        <w:rPr>
          <w:rFonts w:ascii="Times New Roman" w:hAnsi="Times New Roman"/>
          <w:sz w:val="28"/>
          <w:szCs w:val="28"/>
        </w:rPr>
        <w:t>с указанием оснований, предусмотренных пункт</w:t>
      </w:r>
      <w:r w:rsidR="00D85CA8" w:rsidRPr="007D05B0">
        <w:rPr>
          <w:rFonts w:ascii="Times New Roman" w:hAnsi="Times New Roman"/>
          <w:sz w:val="28"/>
          <w:szCs w:val="28"/>
        </w:rPr>
        <w:t>ами</w:t>
      </w:r>
      <w:r w:rsidR="003D120C">
        <w:rPr>
          <w:rFonts w:ascii="Times New Roman" w:hAnsi="Times New Roman"/>
          <w:sz w:val="28"/>
          <w:szCs w:val="28"/>
        </w:rPr>
        <w:t xml:space="preserve"> </w:t>
      </w:r>
      <w:r w:rsidR="00D85CA8" w:rsidRPr="007D05B0">
        <w:rPr>
          <w:rFonts w:ascii="Times New Roman" w:hAnsi="Times New Roman"/>
          <w:sz w:val="28"/>
          <w:szCs w:val="28"/>
        </w:rPr>
        <w:t xml:space="preserve">20, </w:t>
      </w:r>
      <w:r w:rsidR="005E5D87" w:rsidRPr="007D05B0">
        <w:rPr>
          <w:rFonts w:ascii="Times New Roman" w:hAnsi="Times New Roman"/>
          <w:sz w:val="28"/>
          <w:szCs w:val="28"/>
        </w:rPr>
        <w:t>32</w:t>
      </w:r>
      <w:r w:rsidR="000D03D9" w:rsidRPr="007D05B0">
        <w:rPr>
          <w:rFonts w:ascii="Times New Roman" w:hAnsi="Times New Roman"/>
          <w:sz w:val="28"/>
          <w:szCs w:val="28"/>
        </w:rPr>
        <w:t xml:space="preserve"> настоящих Правил</w:t>
      </w:r>
      <w:r w:rsidR="003D120C">
        <w:rPr>
          <w:rFonts w:ascii="Times New Roman" w:hAnsi="Times New Roman"/>
          <w:sz w:val="28"/>
          <w:szCs w:val="28"/>
        </w:rPr>
        <w:t xml:space="preserve"> </w:t>
      </w:r>
      <w:r w:rsidRPr="007D05B0">
        <w:rPr>
          <w:rFonts w:ascii="Times New Roman" w:hAnsi="Times New Roman"/>
          <w:sz w:val="28"/>
          <w:szCs w:val="28"/>
        </w:rPr>
        <w:lastRenderedPageBreak/>
        <w:t>(далее – уведомление).</w:t>
      </w:r>
    </w:p>
    <w:p w:rsidR="00517D95" w:rsidRPr="007D05B0" w:rsidRDefault="00D30F44" w:rsidP="00A4690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3</w:t>
      </w:r>
      <w:r w:rsidR="002B3892" w:rsidRPr="007D05B0">
        <w:rPr>
          <w:rFonts w:ascii="Times New Roman" w:hAnsi="Times New Roman"/>
          <w:sz w:val="28"/>
          <w:szCs w:val="28"/>
        </w:rPr>
        <w:t>5</w:t>
      </w:r>
      <w:r w:rsidR="00A46900" w:rsidRPr="007D05B0">
        <w:rPr>
          <w:rFonts w:ascii="Times New Roman" w:hAnsi="Times New Roman"/>
          <w:sz w:val="28"/>
          <w:szCs w:val="28"/>
        </w:rPr>
        <w:t>.</w:t>
      </w:r>
      <w:r w:rsidR="00517D95" w:rsidRPr="007D05B0">
        <w:rPr>
          <w:rFonts w:ascii="Times New Roman" w:hAnsi="Times New Roman"/>
          <w:sz w:val="28"/>
          <w:szCs w:val="28"/>
        </w:rPr>
        <w:t xml:space="preserve"> В случае </w:t>
      </w:r>
      <w:r w:rsidR="00517D95" w:rsidRPr="007D05B0">
        <w:rPr>
          <w:rFonts w:ascii="Times New Roman" w:eastAsia="Calibri" w:hAnsi="Times New Roman"/>
          <w:sz w:val="28"/>
          <w:szCs w:val="28"/>
        </w:rPr>
        <w:t>недостаточности лимитов бюджетных обязательств, доведенных до главного распорядителя как получателя бюджетных средств</w:t>
      </w:r>
      <w:r w:rsidR="00517D95" w:rsidRPr="007D05B0"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 w:rsidR="00517D95" w:rsidRPr="007D05B0">
        <w:rPr>
          <w:rFonts w:ascii="Times New Roman" w:eastAsia="Calibri" w:hAnsi="Times New Roman"/>
          <w:sz w:val="28"/>
          <w:szCs w:val="28"/>
        </w:rPr>
        <w:t xml:space="preserve">, </w:t>
      </w:r>
      <w:r w:rsidR="00517D95" w:rsidRPr="007D05B0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 w:rsidR="00517D95" w:rsidRPr="007D05B0">
        <w:rPr>
          <w:rFonts w:ascii="Times New Roman" w:eastAsia="Calibri" w:hAnsi="Times New Roman"/>
          <w:sz w:val="28"/>
          <w:szCs w:val="28"/>
        </w:rPr>
        <w:t>в соответствии с настоящими Правилами возможно в очередном финансовом году по итогам конкурсного отбора</w:t>
      </w:r>
      <w:r w:rsidR="00853D53">
        <w:rPr>
          <w:rFonts w:ascii="Times New Roman" w:eastAsia="Calibri" w:hAnsi="Times New Roman"/>
          <w:sz w:val="28"/>
          <w:szCs w:val="28"/>
        </w:rPr>
        <w:t xml:space="preserve"> </w:t>
      </w:r>
      <w:r w:rsidR="00517D95" w:rsidRPr="007D05B0">
        <w:rPr>
          <w:rFonts w:ascii="Times New Roman" w:eastAsia="Calibri" w:hAnsi="Times New Roman"/>
          <w:sz w:val="28"/>
          <w:szCs w:val="28"/>
        </w:rPr>
        <w:t>и достаточности лимитов бюджетных обязательств, доведенных до главного распорядителя как получателя бюджетных средств на очередной финансовый год.</w:t>
      </w:r>
    </w:p>
    <w:p w:rsidR="00517D95" w:rsidRPr="007D05B0" w:rsidRDefault="00D30F44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>3</w:t>
      </w:r>
      <w:r w:rsidR="002B3892" w:rsidRPr="007D05B0">
        <w:rPr>
          <w:kern w:val="28"/>
          <w:sz w:val="28"/>
          <w:szCs w:val="28"/>
        </w:rPr>
        <w:t>6</w:t>
      </w:r>
      <w:r w:rsidRPr="007D05B0">
        <w:rPr>
          <w:kern w:val="28"/>
          <w:sz w:val="28"/>
          <w:szCs w:val="28"/>
        </w:rPr>
        <w:t xml:space="preserve">. </w:t>
      </w:r>
      <w:r w:rsidR="00115AD6" w:rsidRPr="007D05B0">
        <w:rPr>
          <w:kern w:val="28"/>
          <w:sz w:val="28"/>
          <w:szCs w:val="28"/>
        </w:rPr>
        <w:t xml:space="preserve">Отдел </w:t>
      </w:r>
      <w:r w:rsidR="00517D95" w:rsidRPr="007D05B0">
        <w:rPr>
          <w:kern w:val="28"/>
          <w:sz w:val="28"/>
          <w:szCs w:val="28"/>
        </w:rPr>
        <w:t>при предоставлении субсидии конкретному получателю</w:t>
      </w:r>
      <w:r w:rsidR="005E5D87" w:rsidRPr="007D05B0">
        <w:rPr>
          <w:kern w:val="28"/>
          <w:sz w:val="28"/>
          <w:szCs w:val="28"/>
        </w:rPr>
        <w:t xml:space="preserve"> (победителю)</w:t>
      </w:r>
      <w:r w:rsidR="00517D95" w:rsidRPr="007D05B0">
        <w:rPr>
          <w:kern w:val="28"/>
          <w:sz w:val="28"/>
          <w:szCs w:val="28"/>
        </w:rPr>
        <w:t>: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1) в срок </w:t>
      </w:r>
      <w:r w:rsidR="003D120C" w:rsidRPr="003D120C">
        <w:rPr>
          <w:kern w:val="28"/>
          <w:sz w:val="28"/>
          <w:szCs w:val="28"/>
        </w:rPr>
        <w:t>1</w:t>
      </w:r>
      <w:r w:rsidR="00BE41AD" w:rsidRPr="003D120C">
        <w:rPr>
          <w:kern w:val="28"/>
          <w:sz w:val="28"/>
          <w:szCs w:val="28"/>
        </w:rPr>
        <w:t xml:space="preserve"> рабоч</w:t>
      </w:r>
      <w:r w:rsidR="003D120C">
        <w:rPr>
          <w:kern w:val="28"/>
          <w:sz w:val="28"/>
          <w:szCs w:val="28"/>
        </w:rPr>
        <w:t>его</w:t>
      </w:r>
      <w:r w:rsidRPr="007D05B0">
        <w:rPr>
          <w:kern w:val="28"/>
          <w:sz w:val="28"/>
          <w:szCs w:val="28"/>
        </w:rPr>
        <w:t xml:space="preserve"> дн</w:t>
      </w:r>
      <w:r w:rsidR="003D120C">
        <w:rPr>
          <w:kern w:val="28"/>
          <w:sz w:val="28"/>
          <w:szCs w:val="28"/>
        </w:rPr>
        <w:t>я</w:t>
      </w:r>
      <w:r w:rsidRPr="007D05B0">
        <w:rPr>
          <w:kern w:val="28"/>
          <w:sz w:val="28"/>
          <w:szCs w:val="28"/>
        </w:rPr>
        <w:t xml:space="preserve"> со дня подписания протокола конкурсной комиссии оформляет в установленном порядке проект соответствующего решения;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2) в срок </w:t>
      </w:r>
      <w:r w:rsidR="005D4249" w:rsidRPr="007D05B0">
        <w:rPr>
          <w:kern w:val="28"/>
          <w:sz w:val="28"/>
          <w:szCs w:val="28"/>
        </w:rPr>
        <w:t>3</w:t>
      </w:r>
      <w:r w:rsidRPr="007D05B0">
        <w:rPr>
          <w:kern w:val="28"/>
          <w:sz w:val="28"/>
          <w:szCs w:val="28"/>
        </w:rPr>
        <w:t xml:space="preserve"> рабочих дня: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со дня издания постановления оформляет </w:t>
      </w:r>
      <w:r w:rsidR="00BE41AD" w:rsidRPr="007D05B0">
        <w:rPr>
          <w:kern w:val="28"/>
          <w:sz w:val="28"/>
          <w:szCs w:val="28"/>
        </w:rPr>
        <w:t>проект соглашения путем</w:t>
      </w:r>
      <w:r w:rsidR="00853D53">
        <w:rPr>
          <w:kern w:val="28"/>
          <w:sz w:val="28"/>
          <w:szCs w:val="28"/>
        </w:rPr>
        <w:t xml:space="preserve"> </w:t>
      </w:r>
      <w:r w:rsidRPr="007D05B0">
        <w:rPr>
          <w:kern w:val="28"/>
          <w:sz w:val="28"/>
          <w:szCs w:val="28"/>
        </w:rPr>
        <w:t xml:space="preserve">заполнения </w:t>
      </w:r>
      <w:r w:rsidR="00345455" w:rsidRPr="007D05B0">
        <w:rPr>
          <w:kern w:val="28"/>
          <w:sz w:val="28"/>
          <w:szCs w:val="28"/>
        </w:rPr>
        <w:t xml:space="preserve">типовой формы </w:t>
      </w:r>
      <w:r w:rsidRPr="007D05B0">
        <w:rPr>
          <w:kern w:val="28"/>
          <w:sz w:val="28"/>
          <w:szCs w:val="28"/>
        </w:rPr>
        <w:t xml:space="preserve">и направляет (вручает) в двух экземплярах для </w:t>
      </w:r>
      <w:r w:rsidRPr="007D05B0">
        <w:rPr>
          <w:kern w:val="28"/>
          <w:sz w:val="28"/>
          <w:szCs w:val="28"/>
        </w:rPr>
        <w:br/>
        <w:t xml:space="preserve">подписания получателю способом, указанным в </w:t>
      </w:r>
      <w:r w:rsidR="00345455" w:rsidRPr="007D05B0">
        <w:rPr>
          <w:kern w:val="28"/>
          <w:sz w:val="28"/>
          <w:szCs w:val="28"/>
        </w:rPr>
        <w:t>предложении (</w:t>
      </w:r>
      <w:r w:rsidRPr="007D05B0">
        <w:rPr>
          <w:kern w:val="28"/>
          <w:sz w:val="28"/>
          <w:szCs w:val="28"/>
        </w:rPr>
        <w:t>заявке</w:t>
      </w:r>
      <w:r w:rsidR="00345455" w:rsidRPr="007D05B0">
        <w:rPr>
          <w:kern w:val="28"/>
          <w:sz w:val="28"/>
          <w:szCs w:val="28"/>
        </w:rPr>
        <w:t>)</w:t>
      </w:r>
      <w:r w:rsidRPr="007D05B0">
        <w:rPr>
          <w:kern w:val="28"/>
          <w:sz w:val="28"/>
          <w:szCs w:val="28"/>
        </w:rPr>
        <w:t xml:space="preserve"> на участие в конкурсном отборе;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  <w:r w:rsidRPr="007D05B0">
        <w:rPr>
          <w:kern w:val="28"/>
          <w:sz w:val="28"/>
          <w:szCs w:val="28"/>
        </w:rPr>
        <w:t xml:space="preserve">со дня регистрации уведомления направляет (вручает) получателю способом, указанным в </w:t>
      </w:r>
      <w:r w:rsidR="00345455" w:rsidRPr="007D05B0">
        <w:rPr>
          <w:kern w:val="28"/>
          <w:sz w:val="28"/>
          <w:szCs w:val="28"/>
        </w:rPr>
        <w:t>предложении (</w:t>
      </w:r>
      <w:r w:rsidRPr="007D05B0">
        <w:rPr>
          <w:kern w:val="28"/>
          <w:sz w:val="28"/>
          <w:szCs w:val="28"/>
        </w:rPr>
        <w:t>заявке</w:t>
      </w:r>
      <w:r w:rsidR="00345455" w:rsidRPr="007D05B0">
        <w:rPr>
          <w:kern w:val="28"/>
          <w:sz w:val="28"/>
          <w:szCs w:val="28"/>
        </w:rPr>
        <w:t>)</w:t>
      </w:r>
      <w:r w:rsidRPr="007D05B0">
        <w:rPr>
          <w:kern w:val="28"/>
          <w:sz w:val="28"/>
          <w:szCs w:val="28"/>
        </w:rPr>
        <w:t xml:space="preserve"> на участие в конкурсном отборе;</w:t>
      </w:r>
    </w:p>
    <w:p w:rsidR="00517D95" w:rsidRPr="007D05B0" w:rsidRDefault="00517D95" w:rsidP="00A4690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D05B0">
        <w:rPr>
          <w:rFonts w:ascii="Times New Roman" w:hAnsi="Times New Roman"/>
          <w:sz w:val="28"/>
          <w:szCs w:val="28"/>
        </w:rPr>
        <w:t xml:space="preserve">3) 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>в срок не позднее</w:t>
      </w:r>
      <w:r w:rsidR="003D120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03B7" w:rsidRPr="007D05B0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 календарных дней со дня издания постановления </w:t>
      </w:r>
      <w:r w:rsidRPr="007D05B0">
        <w:rPr>
          <w:rFonts w:ascii="Times New Roman" w:hAnsi="Times New Roman"/>
          <w:sz w:val="28"/>
          <w:szCs w:val="28"/>
        </w:rPr>
        <w:t xml:space="preserve">доводит его, а также информацию о заключении </w:t>
      </w:r>
      <w:r w:rsidRPr="007D05B0">
        <w:rPr>
          <w:rFonts w:ascii="Times New Roman" w:hAnsi="Times New Roman"/>
          <w:sz w:val="28"/>
          <w:szCs w:val="28"/>
        </w:rPr>
        <w:br/>
        <w:t xml:space="preserve">(незаключении) соглашения до </w:t>
      </w:r>
      <w:r w:rsidRPr="007D05B0">
        <w:rPr>
          <w:rFonts w:ascii="Times New Roman" w:eastAsia="Calibri" w:hAnsi="Times New Roman"/>
          <w:sz w:val="28"/>
          <w:szCs w:val="28"/>
        </w:rPr>
        <w:t>органа администрации Ханты-Мансийского района, уполномоченного на ведение Реестра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 ориентированных некоммерческих организаций – получателей поддержки (далее – уполномоченный орган), оказанной в виде субсидии, для внесения соответствующих сведений.</w:t>
      </w:r>
    </w:p>
    <w:p w:rsidR="00517D95" w:rsidRPr="007D05B0" w:rsidRDefault="002B3892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rFonts w:eastAsia="Calibri"/>
          <w:sz w:val="28"/>
          <w:szCs w:val="28"/>
        </w:rPr>
        <w:t>37</w:t>
      </w:r>
      <w:r w:rsidR="00A46900" w:rsidRPr="007D05B0">
        <w:rPr>
          <w:rFonts w:eastAsia="Calibri"/>
          <w:sz w:val="28"/>
          <w:szCs w:val="28"/>
        </w:rPr>
        <w:t>.</w:t>
      </w:r>
      <w:r w:rsidR="00517D95" w:rsidRPr="007D05B0">
        <w:rPr>
          <w:rFonts w:eastAsia="Calibri"/>
          <w:sz w:val="28"/>
          <w:szCs w:val="28"/>
        </w:rPr>
        <w:t xml:space="preserve"> В случае уклонения получателя от подписания соглашения </w:t>
      </w:r>
      <w:r w:rsidR="005360FF" w:rsidRPr="007D05B0">
        <w:rPr>
          <w:rFonts w:eastAsia="Calibri"/>
          <w:sz w:val="28"/>
          <w:szCs w:val="28"/>
        </w:rPr>
        <w:t>главный распорядитель бюджетных средств</w:t>
      </w:r>
      <w:r w:rsidR="00853D53">
        <w:rPr>
          <w:rFonts w:eastAsia="Calibri"/>
          <w:sz w:val="28"/>
          <w:szCs w:val="28"/>
        </w:rPr>
        <w:t xml:space="preserve"> </w:t>
      </w:r>
      <w:r w:rsidR="00517D95" w:rsidRPr="007D05B0">
        <w:rPr>
          <w:sz w:val="28"/>
          <w:szCs w:val="28"/>
        </w:rPr>
        <w:t xml:space="preserve">оформляет и вносит в администрацию Ханты-Мансийского района проект об отмене изданного постановления в установленном порядке в срок не более 30 календарных дней со дня принятия решения об оказании поддержки. </w:t>
      </w:r>
      <w:r w:rsidR="00517D95" w:rsidRPr="007D05B0">
        <w:rPr>
          <w:spacing w:val="-6"/>
          <w:kern w:val="28"/>
          <w:sz w:val="28"/>
          <w:szCs w:val="28"/>
        </w:rPr>
        <w:t xml:space="preserve">Об отмене решения об оказании поддержки получатель субсидии уведомляется </w:t>
      </w:r>
      <w:r w:rsidR="005360FF" w:rsidRPr="007D05B0">
        <w:rPr>
          <w:spacing w:val="-6"/>
          <w:kern w:val="28"/>
          <w:sz w:val="28"/>
          <w:szCs w:val="28"/>
        </w:rPr>
        <w:t>главным распорядителем бюджетных средств</w:t>
      </w:r>
      <w:r w:rsidR="005803B7" w:rsidRPr="007D05B0">
        <w:rPr>
          <w:spacing w:val="-6"/>
          <w:kern w:val="28"/>
          <w:sz w:val="28"/>
          <w:szCs w:val="28"/>
        </w:rPr>
        <w:t xml:space="preserve">, </w:t>
      </w:r>
      <w:r w:rsidR="00517D95" w:rsidRPr="007D05B0">
        <w:rPr>
          <w:spacing w:val="-6"/>
          <w:kern w:val="28"/>
          <w:sz w:val="28"/>
          <w:szCs w:val="28"/>
        </w:rPr>
        <w:t>способом, указанным в заявке на участие в конкурсном отборе, в срок не более 3 рабочих дней со дня издания постановления.</w:t>
      </w:r>
    </w:p>
    <w:p w:rsidR="00517D95" w:rsidRPr="007D05B0" w:rsidRDefault="002B3892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38</w:t>
      </w:r>
      <w:r w:rsidR="00DB1ED6" w:rsidRPr="007D05B0">
        <w:rPr>
          <w:spacing w:val="-6"/>
          <w:kern w:val="28"/>
          <w:sz w:val="28"/>
          <w:szCs w:val="28"/>
        </w:rPr>
        <w:t xml:space="preserve">. </w:t>
      </w:r>
      <w:r w:rsidR="00517D95" w:rsidRPr="007D05B0">
        <w:rPr>
          <w:spacing w:val="-6"/>
          <w:kern w:val="28"/>
          <w:sz w:val="28"/>
          <w:szCs w:val="28"/>
        </w:rPr>
        <w:t xml:space="preserve"> Субсидии </w:t>
      </w:r>
      <w:r w:rsidR="00517D95" w:rsidRPr="007D05B0">
        <w:rPr>
          <w:kern w:val="28"/>
          <w:sz w:val="28"/>
          <w:szCs w:val="28"/>
        </w:rPr>
        <w:t>предоставляются</w:t>
      </w:r>
      <w:r w:rsidR="00517D95" w:rsidRPr="007D05B0">
        <w:rPr>
          <w:spacing w:val="-6"/>
          <w:kern w:val="28"/>
          <w:sz w:val="28"/>
          <w:szCs w:val="28"/>
        </w:rPr>
        <w:t>: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1) социально ориентированным некоммерческим организациям, не обладающим статусом некоммерческих организаций – исполнителей общественно полезных услуг, на срок не более 1 года;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2) социально ориентированным некоммерческим организациям, обладающим статусом некоммерческих организаций – исполнителей общественно полезных услуг, на срок не менее 2 лет.</w:t>
      </w:r>
    </w:p>
    <w:p w:rsidR="00517D95" w:rsidRPr="007D05B0" w:rsidRDefault="002B3892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lastRenderedPageBreak/>
        <w:t>39</w:t>
      </w:r>
      <w:r w:rsidR="00A46900" w:rsidRPr="007D05B0">
        <w:rPr>
          <w:spacing w:val="-6"/>
          <w:kern w:val="28"/>
          <w:sz w:val="28"/>
          <w:szCs w:val="28"/>
        </w:rPr>
        <w:t>.</w:t>
      </w:r>
      <w:r w:rsidR="00517D95" w:rsidRPr="007D05B0">
        <w:rPr>
          <w:spacing w:val="-6"/>
          <w:kern w:val="28"/>
          <w:sz w:val="28"/>
          <w:szCs w:val="28"/>
        </w:rPr>
        <w:t xml:space="preserve"> В постановлении указывается срок оказания поддержки, соответствующий сроку заключения соглашения</w:t>
      </w:r>
      <w:r w:rsidR="00853D53">
        <w:rPr>
          <w:spacing w:val="-6"/>
          <w:kern w:val="28"/>
          <w:sz w:val="28"/>
          <w:szCs w:val="28"/>
        </w:rPr>
        <w:t xml:space="preserve"> </w:t>
      </w:r>
      <w:r w:rsidR="00345455" w:rsidRPr="007D05B0">
        <w:rPr>
          <w:spacing w:val="-6"/>
          <w:kern w:val="28"/>
          <w:sz w:val="28"/>
          <w:szCs w:val="28"/>
        </w:rPr>
        <w:t>по типовой форме</w:t>
      </w:r>
      <w:r w:rsidR="00517D95" w:rsidRPr="007D05B0">
        <w:rPr>
          <w:spacing w:val="-6"/>
          <w:kern w:val="28"/>
          <w:sz w:val="28"/>
          <w:szCs w:val="28"/>
        </w:rPr>
        <w:t xml:space="preserve">. В решении о прекращении поддержки указывается дата окончания поддержки. </w:t>
      </w:r>
    </w:p>
    <w:p w:rsidR="00517D95" w:rsidRPr="007D05B0" w:rsidRDefault="002B3892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40</w:t>
      </w:r>
      <w:r w:rsidR="00A46900" w:rsidRPr="007D05B0">
        <w:rPr>
          <w:spacing w:val="-6"/>
          <w:kern w:val="28"/>
          <w:sz w:val="28"/>
          <w:szCs w:val="28"/>
        </w:rPr>
        <w:t>.</w:t>
      </w:r>
      <w:r w:rsidR="003D120C">
        <w:rPr>
          <w:spacing w:val="-6"/>
          <w:kern w:val="28"/>
          <w:sz w:val="28"/>
          <w:szCs w:val="28"/>
        </w:rPr>
        <w:t xml:space="preserve"> </w:t>
      </w:r>
      <w:r w:rsidR="00517D95" w:rsidRPr="007D05B0">
        <w:rPr>
          <w:rFonts w:eastAsia="Calibri"/>
          <w:sz w:val="28"/>
          <w:szCs w:val="28"/>
        </w:rPr>
        <w:t>Размер субсидии определяется в соответствии с</w:t>
      </w:r>
      <w:r w:rsidR="00853D53">
        <w:rPr>
          <w:rFonts w:eastAsia="Calibri"/>
          <w:sz w:val="28"/>
          <w:szCs w:val="28"/>
        </w:rPr>
        <w:t xml:space="preserve"> </w:t>
      </w:r>
      <w:r w:rsidR="00517D95" w:rsidRPr="007D05B0">
        <w:rPr>
          <w:rFonts w:eastAsia="Calibri"/>
          <w:sz w:val="28"/>
          <w:szCs w:val="28"/>
        </w:rPr>
        <w:t>лимитам</w:t>
      </w:r>
      <w:r w:rsidR="001818FC" w:rsidRPr="007D05B0">
        <w:rPr>
          <w:rFonts w:eastAsia="Calibri"/>
          <w:sz w:val="28"/>
          <w:szCs w:val="28"/>
        </w:rPr>
        <w:t>и</w:t>
      </w:r>
      <w:r w:rsidR="00517D95" w:rsidRPr="007D05B0">
        <w:rPr>
          <w:rFonts w:eastAsia="Calibri"/>
          <w:sz w:val="28"/>
          <w:szCs w:val="28"/>
        </w:rPr>
        <w:t xml:space="preserve"> бюджетных обязательств, доведенных в установленном порядке до главного распорядителя как получателя бюджетных средств, </w:t>
      </w:r>
      <w:r w:rsidR="00517D95" w:rsidRPr="007D05B0">
        <w:rPr>
          <w:sz w:val="28"/>
          <w:szCs w:val="28"/>
        </w:rPr>
        <w:t>на цели, указанные в</w:t>
      </w:r>
      <w:r w:rsidR="00F02ACA" w:rsidRPr="007D05B0">
        <w:rPr>
          <w:sz w:val="28"/>
          <w:szCs w:val="28"/>
        </w:rPr>
        <w:t xml:space="preserve"> пункте 3</w:t>
      </w:r>
      <w:r w:rsidR="00517D95" w:rsidRPr="007D05B0">
        <w:rPr>
          <w:sz w:val="28"/>
          <w:szCs w:val="28"/>
        </w:rPr>
        <w:t xml:space="preserve"> настоящих Правилах,</w:t>
      </w:r>
      <w:r w:rsidR="00517D95" w:rsidRPr="007D05B0">
        <w:rPr>
          <w:rFonts w:eastAsia="Calibri"/>
          <w:sz w:val="28"/>
          <w:szCs w:val="28"/>
        </w:rPr>
        <w:t xml:space="preserve"> на соответствующий финансовый год </w:t>
      </w:r>
      <w:r w:rsidR="00517D95" w:rsidRPr="007D05B0">
        <w:rPr>
          <w:spacing w:val="-6"/>
          <w:kern w:val="28"/>
          <w:sz w:val="28"/>
          <w:szCs w:val="28"/>
        </w:rPr>
        <w:t>и устанавливается в типовом соглашении. Источником получения субсидии является бюджет Ханты-Мансийского района.</w:t>
      </w:r>
    </w:p>
    <w:p w:rsidR="00517D95" w:rsidRPr="007D05B0" w:rsidRDefault="00DB1ED6" w:rsidP="002468B2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b/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4</w:t>
      </w:r>
      <w:r w:rsidR="002B3892" w:rsidRPr="007D05B0">
        <w:rPr>
          <w:spacing w:val="-6"/>
          <w:kern w:val="28"/>
          <w:sz w:val="28"/>
          <w:szCs w:val="28"/>
        </w:rPr>
        <w:t>1</w:t>
      </w:r>
      <w:r w:rsidRPr="007D05B0">
        <w:rPr>
          <w:spacing w:val="-6"/>
          <w:kern w:val="28"/>
          <w:sz w:val="28"/>
          <w:szCs w:val="28"/>
        </w:rPr>
        <w:t xml:space="preserve">. </w:t>
      </w:r>
      <w:r w:rsidR="00517D95" w:rsidRPr="007D05B0">
        <w:rPr>
          <w:spacing w:val="-6"/>
          <w:kern w:val="28"/>
          <w:sz w:val="28"/>
          <w:szCs w:val="28"/>
        </w:rPr>
        <w:t xml:space="preserve"> Субсидия перечисляется </w:t>
      </w:r>
      <w:r w:rsidR="008C21BC" w:rsidRPr="007D05B0">
        <w:rPr>
          <w:spacing w:val="-6"/>
          <w:kern w:val="28"/>
          <w:sz w:val="28"/>
          <w:szCs w:val="28"/>
        </w:rPr>
        <w:t xml:space="preserve">периодично </w:t>
      </w:r>
      <w:r w:rsidR="000E3994" w:rsidRPr="007D05B0">
        <w:rPr>
          <w:spacing w:val="-6"/>
          <w:kern w:val="28"/>
          <w:sz w:val="28"/>
          <w:szCs w:val="28"/>
        </w:rPr>
        <w:t>на расчетный счет, открытый получателем в кредитных организациях согласно плану-графику перечисления субсидии, являющегося неотъемлемой частью соглашения, заключаемого по типовой форме.</w:t>
      </w:r>
    </w:p>
    <w:p w:rsidR="00517D95" w:rsidRPr="007D05B0" w:rsidRDefault="009871A3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4</w:t>
      </w:r>
      <w:r w:rsidR="002B3892" w:rsidRPr="007D05B0">
        <w:rPr>
          <w:spacing w:val="-6"/>
          <w:kern w:val="28"/>
          <w:sz w:val="28"/>
          <w:szCs w:val="28"/>
        </w:rPr>
        <w:t>2</w:t>
      </w:r>
      <w:r w:rsidR="00A46900" w:rsidRPr="007D05B0">
        <w:rPr>
          <w:spacing w:val="-6"/>
          <w:kern w:val="28"/>
          <w:sz w:val="28"/>
          <w:szCs w:val="28"/>
        </w:rPr>
        <w:t>.</w:t>
      </w:r>
      <w:r w:rsidR="00517D95" w:rsidRPr="007D05B0">
        <w:rPr>
          <w:spacing w:val="-6"/>
          <w:kern w:val="28"/>
          <w:sz w:val="28"/>
          <w:szCs w:val="28"/>
        </w:rPr>
        <w:t xml:space="preserve"> Перечень документов для оплаты денежного обязательства, на финансовое обеспечение которого предоставлена субсидия, устанавливается в типовом соглашении в соответствии с законодательством Российской Федерации.</w:t>
      </w:r>
    </w:p>
    <w:p w:rsidR="00517D95" w:rsidRPr="007D05B0" w:rsidRDefault="00DB1ED6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4</w:t>
      </w:r>
      <w:r w:rsidR="002B3892" w:rsidRPr="007D05B0">
        <w:rPr>
          <w:spacing w:val="-6"/>
          <w:kern w:val="28"/>
          <w:sz w:val="28"/>
          <w:szCs w:val="28"/>
        </w:rPr>
        <w:t>3</w:t>
      </w:r>
      <w:r w:rsidRPr="007D05B0">
        <w:rPr>
          <w:spacing w:val="-6"/>
          <w:kern w:val="28"/>
          <w:sz w:val="28"/>
          <w:szCs w:val="28"/>
        </w:rPr>
        <w:t xml:space="preserve">. </w:t>
      </w:r>
      <w:r w:rsidR="00517D95" w:rsidRPr="007D05B0">
        <w:rPr>
          <w:spacing w:val="-6"/>
          <w:kern w:val="28"/>
          <w:sz w:val="28"/>
          <w:szCs w:val="28"/>
        </w:rPr>
        <w:t>Решение о прекращении оказания поддержки в форме субсидии конкретному получателю (далее – решение о прекращении поддержки) принимается в связи с окончанием срока действия заключенного соглашения или в случае досрочного расторжения по ос</w:t>
      </w:r>
      <w:r w:rsidR="006B008E" w:rsidRPr="007D05B0">
        <w:rPr>
          <w:spacing w:val="-6"/>
          <w:kern w:val="28"/>
          <w:sz w:val="28"/>
          <w:szCs w:val="28"/>
        </w:rPr>
        <w:t>нованиям, предусмотренным типовой формой</w:t>
      </w:r>
      <w:r w:rsidR="00517D95" w:rsidRPr="007D05B0">
        <w:rPr>
          <w:spacing w:val="-6"/>
          <w:kern w:val="28"/>
          <w:sz w:val="28"/>
          <w:szCs w:val="28"/>
        </w:rPr>
        <w:t xml:space="preserve"> в соответствии с законодательством Российской Федерации. </w:t>
      </w:r>
    </w:p>
    <w:p w:rsidR="00517D95" w:rsidRPr="007D05B0" w:rsidRDefault="002B3892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44</w:t>
      </w:r>
      <w:r w:rsidR="00A46900" w:rsidRPr="007D05B0">
        <w:rPr>
          <w:spacing w:val="-6"/>
          <w:kern w:val="28"/>
          <w:sz w:val="28"/>
          <w:szCs w:val="28"/>
        </w:rPr>
        <w:t xml:space="preserve">. </w:t>
      </w:r>
      <w:r w:rsidR="00517D95" w:rsidRPr="007D05B0">
        <w:rPr>
          <w:spacing w:val="-6"/>
          <w:kern w:val="28"/>
          <w:sz w:val="28"/>
          <w:szCs w:val="28"/>
        </w:rPr>
        <w:t>Решение администрации Ханты-Мансийского района о прекращении поддержки в форме по</w:t>
      </w:r>
      <w:r w:rsidR="006B008E" w:rsidRPr="007D05B0">
        <w:rPr>
          <w:spacing w:val="-6"/>
          <w:kern w:val="28"/>
          <w:sz w:val="28"/>
          <w:szCs w:val="28"/>
        </w:rPr>
        <w:t>становления принимается в срок 7 рабочих</w:t>
      </w:r>
      <w:r w:rsidR="00517D95" w:rsidRPr="007D05B0">
        <w:rPr>
          <w:spacing w:val="-6"/>
          <w:kern w:val="28"/>
          <w:sz w:val="28"/>
          <w:szCs w:val="28"/>
        </w:rPr>
        <w:t xml:space="preserve"> дней со дня возникновения осно</w:t>
      </w:r>
      <w:r w:rsidR="006B008E" w:rsidRPr="007D05B0">
        <w:rPr>
          <w:spacing w:val="-6"/>
          <w:kern w:val="28"/>
          <w:sz w:val="28"/>
          <w:szCs w:val="28"/>
        </w:rPr>
        <w:t xml:space="preserve">ваний, предусмотренных пунктом </w:t>
      </w:r>
      <w:r w:rsidR="00F02ACA" w:rsidRPr="007D05B0">
        <w:rPr>
          <w:spacing w:val="-6"/>
          <w:kern w:val="28"/>
          <w:sz w:val="28"/>
          <w:szCs w:val="28"/>
        </w:rPr>
        <w:t>43</w:t>
      </w:r>
      <w:r w:rsidR="00517D95" w:rsidRPr="007D05B0">
        <w:rPr>
          <w:spacing w:val="-6"/>
          <w:kern w:val="28"/>
          <w:sz w:val="28"/>
          <w:szCs w:val="28"/>
        </w:rPr>
        <w:t xml:space="preserve"> настоящих Правил, подтверждаемых документами.</w:t>
      </w:r>
    </w:p>
    <w:p w:rsidR="00517D95" w:rsidRPr="007D05B0" w:rsidRDefault="00DB1ED6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4</w:t>
      </w:r>
      <w:r w:rsidR="002B3892" w:rsidRPr="007D05B0">
        <w:rPr>
          <w:spacing w:val="-6"/>
          <w:kern w:val="28"/>
          <w:sz w:val="28"/>
          <w:szCs w:val="28"/>
        </w:rPr>
        <w:t>5</w:t>
      </w:r>
      <w:r w:rsidR="00A46900" w:rsidRPr="007D05B0">
        <w:rPr>
          <w:spacing w:val="-6"/>
          <w:kern w:val="28"/>
          <w:sz w:val="28"/>
          <w:szCs w:val="28"/>
        </w:rPr>
        <w:t xml:space="preserve">. </w:t>
      </w:r>
      <w:r w:rsidR="00517D95" w:rsidRPr="007D05B0">
        <w:rPr>
          <w:spacing w:val="-6"/>
          <w:kern w:val="28"/>
          <w:sz w:val="28"/>
          <w:szCs w:val="28"/>
        </w:rPr>
        <w:t xml:space="preserve">Решение о прекращении оказания поддержки направляется (вручается) получателю способом, указанным в заключенном типовом </w:t>
      </w:r>
      <w:r w:rsidR="006B008E" w:rsidRPr="007D05B0">
        <w:rPr>
          <w:spacing w:val="-6"/>
          <w:kern w:val="28"/>
          <w:sz w:val="28"/>
          <w:szCs w:val="28"/>
        </w:rPr>
        <w:t>соглашении, в срок 3 рабочих дня</w:t>
      </w:r>
      <w:r w:rsidR="00517D95" w:rsidRPr="007D05B0">
        <w:rPr>
          <w:spacing w:val="-6"/>
          <w:kern w:val="28"/>
          <w:sz w:val="28"/>
          <w:szCs w:val="28"/>
        </w:rPr>
        <w:t xml:space="preserve"> со дня издания постановления.</w:t>
      </w:r>
    </w:p>
    <w:p w:rsidR="008C21BC" w:rsidRPr="007D05B0" w:rsidRDefault="002B3892" w:rsidP="008C21B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46</w:t>
      </w:r>
      <w:r w:rsidR="008C21BC" w:rsidRPr="007D05B0">
        <w:rPr>
          <w:rFonts w:ascii="Times New Roman" w:eastAsiaTheme="minorHAnsi" w:hAnsi="Times New Roman"/>
          <w:sz w:val="28"/>
          <w:szCs w:val="28"/>
          <w:lang w:eastAsia="en-US"/>
        </w:rPr>
        <w:t>. Результатом предоставления субсидии являются действия, завершенные в точно указанную дату по конечным конкретным и измеримым значениям, определяемых конкретную количественную характеристику итогов,  соответствующих результатам федеральных проектов, региональных проектов</w:t>
      </w:r>
      <w:r w:rsidR="00D43B23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и (или)</w:t>
      </w:r>
      <w:r w:rsidR="00C326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2ACA" w:rsidRPr="007D05B0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8C21BC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F02ACA" w:rsidRPr="007D05B0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8C21BC" w:rsidRPr="007D05B0">
        <w:rPr>
          <w:rFonts w:ascii="Times New Roman" w:eastAsiaTheme="minorHAnsi" w:hAnsi="Times New Roman"/>
          <w:sz w:val="28"/>
          <w:szCs w:val="28"/>
          <w:lang w:eastAsia="en-US"/>
        </w:rPr>
        <w:t>, на</w:t>
      </w:r>
      <w:r w:rsidR="00F02ACA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цели, предусмотренные пунктом 3</w:t>
      </w:r>
      <w:r w:rsidR="008C21BC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по совокупности устанавливаемых при заключении соглашения в соответствии с </w:t>
      </w:r>
      <w:r w:rsidR="00561EB9" w:rsidRPr="007D05B0">
        <w:rPr>
          <w:rFonts w:ascii="Times New Roman" w:eastAsiaTheme="minorHAnsi" w:hAnsi="Times New Roman"/>
          <w:sz w:val="28"/>
          <w:szCs w:val="28"/>
          <w:lang w:eastAsia="en-US"/>
        </w:rPr>
        <w:t>настоящими Правилами, проектами</w:t>
      </w:r>
      <w:r w:rsidR="00F02ACA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и (или)</w:t>
      </w:r>
      <w:r w:rsidR="003D12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2ACA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="00561EB9" w:rsidRPr="007D05B0">
        <w:rPr>
          <w:rFonts w:ascii="Times New Roman" w:eastAsiaTheme="minorHAnsi" w:hAnsi="Times New Roman"/>
          <w:sz w:val="28"/>
          <w:szCs w:val="28"/>
          <w:lang w:eastAsia="en-US"/>
        </w:rPr>
        <w:t>программ</w:t>
      </w:r>
      <w:r w:rsidR="00F02ACA" w:rsidRPr="007D05B0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561EB9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3F3C96" w:rsidRPr="007D05B0" w:rsidRDefault="003F3C96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spacing w:val="-6"/>
          <w:kern w:val="28"/>
          <w:sz w:val="28"/>
          <w:szCs w:val="28"/>
        </w:rPr>
      </w:pP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 xml:space="preserve">Раздел </w:t>
      </w:r>
      <w:r w:rsidR="003D120C">
        <w:rPr>
          <w:spacing w:val="-6"/>
          <w:kern w:val="28"/>
          <w:sz w:val="28"/>
          <w:szCs w:val="28"/>
          <w:lang w:val="en-US"/>
        </w:rPr>
        <w:t>I</w:t>
      </w:r>
      <w:r w:rsidRPr="007D05B0">
        <w:rPr>
          <w:spacing w:val="-6"/>
          <w:kern w:val="28"/>
          <w:sz w:val="28"/>
          <w:szCs w:val="28"/>
          <w:lang w:val="en-US"/>
        </w:rPr>
        <w:t>V</w:t>
      </w:r>
      <w:r w:rsidRPr="007D05B0">
        <w:rPr>
          <w:spacing w:val="-6"/>
          <w:kern w:val="28"/>
          <w:sz w:val="28"/>
          <w:szCs w:val="28"/>
        </w:rPr>
        <w:t>. Требования к отчетности</w:t>
      </w:r>
    </w:p>
    <w:p w:rsidR="005640FA" w:rsidRPr="007D05B0" w:rsidRDefault="005640FA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spacing w:val="-6"/>
          <w:kern w:val="28"/>
          <w:sz w:val="28"/>
          <w:szCs w:val="28"/>
        </w:rPr>
      </w:pPr>
    </w:p>
    <w:p w:rsidR="00340574" w:rsidRPr="007D05B0" w:rsidRDefault="009871A3" w:rsidP="003C194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05B0">
        <w:rPr>
          <w:rFonts w:ascii="Times New Roman" w:hAnsi="Times New Roman"/>
          <w:iCs/>
          <w:sz w:val="28"/>
          <w:szCs w:val="28"/>
        </w:rPr>
        <w:lastRenderedPageBreak/>
        <w:t>4</w:t>
      </w:r>
      <w:r w:rsidR="002B3892" w:rsidRPr="007D05B0">
        <w:rPr>
          <w:rFonts w:ascii="Times New Roman" w:hAnsi="Times New Roman"/>
          <w:iCs/>
          <w:sz w:val="28"/>
          <w:szCs w:val="28"/>
        </w:rPr>
        <w:t>7</w:t>
      </w:r>
      <w:r w:rsidR="00A46900" w:rsidRPr="007D05B0">
        <w:rPr>
          <w:rFonts w:ascii="Times New Roman" w:hAnsi="Times New Roman"/>
          <w:iCs/>
          <w:sz w:val="28"/>
          <w:szCs w:val="28"/>
        </w:rPr>
        <w:t xml:space="preserve">. </w:t>
      </w:r>
      <w:r w:rsidR="00340574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Получателем субсидии предоставляется отчетность о достижении результатов и показателей, </w:t>
      </w:r>
      <w:r w:rsidR="00D43B23" w:rsidRPr="007D05B0">
        <w:rPr>
          <w:rFonts w:ascii="Times New Roman" w:eastAsiaTheme="minorHAnsi" w:hAnsi="Times New Roman"/>
          <w:sz w:val="28"/>
          <w:szCs w:val="28"/>
          <w:lang w:eastAsia="en-US"/>
        </w:rPr>
        <w:t>установленных</w:t>
      </w:r>
      <w:r w:rsidR="00853D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43B23" w:rsidRPr="007D05B0">
        <w:rPr>
          <w:rFonts w:ascii="Times New Roman" w:eastAsiaTheme="minorHAnsi" w:hAnsi="Times New Roman"/>
          <w:sz w:val="28"/>
          <w:szCs w:val="28"/>
          <w:lang w:eastAsia="en-US"/>
        </w:rPr>
        <w:t>в соглашении</w:t>
      </w:r>
      <w:r w:rsidR="00853D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0574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80611F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</w:t>
      </w:r>
      <w:r w:rsidR="003C1940">
        <w:rPr>
          <w:rFonts w:ascii="Times New Roman" w:eastAsiaTheme="minorHAnsi" w:hAnsi="Times New Roman"/>
          <w:sz w:val="28"/>
          <w:szCs w:val="28"/>
          <w:lang w:eastAsia="en-US"/>
        </w:rPr>
        <w:t>настоящими</w:t>
      </w:r>
      <w:r w:rsidR="00340574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</w:t>
      </w:r>
      <w:r w:rsidR="003C1940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340574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порядке</w:t>
      </w:r>
      <w:r w:rsidR="003C1940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340574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сроки, и формам, определенным типовой формой для субсидии на финансовое обеспечение затрат.</w:t>
      </w:r>
    </w:p>
    <w:p w:rsidR="00517D95" w:rsidRPr="007D05B0" w:rsidRDefault="002B3892" w:rsidP="00A4690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</w:rPr>
        <w:t>48</w:t>
      </w:r>
      <w:r w:rsidR="00340574" w:rsidRPr="007D05B0">
        <w:rPr>
          <w:rFonts w:ascii="Times New Roman" w:eastAsia="Calibri" w:hAnsi="Times New Roman"/>
          <w:sz w:val="28"/>
          <w:szCs w:val="28"/>
        </w:rPr>
        <w:t>. Г</w:t>
      </w:r>
      <w:r w:rsidR="00517D95" w:rsidRPr="007D05B0">
        <w:rPr>
          <w:rFonts w:ascii="Times New Roman" w:eastAsia="Calibri" w:hAnsi="Times New Roman"/>
          <w:sz w:val="28"/>
          <w:szCs w:val="28"/>
        </w:rPr>
        <w:t>лавн</w:t>
      </w:r>
      <w:r w:rsidR="00340574" w:rsidRPr="007D05B0">
        <w:rPr>
          <w:rFonts w:ascii="Times New Roman" w:eastAsia="Calibri" w:hAnsi="Times New Roman"/>
          <w:sz w:val="28"/>
          <w:szCs w:val="28"/>
        </w:rPr>
        <w:t>ый распорядитель</w:t>
      </w:r>
      <w:r w:rsidR="00517D95" w:rsidRPr="007D05B0">
        <w:rPr>
          <w:rFonts w:ascii="Times New Roman" w:eastAsia="Calibri" w:hAnsi="Times New Roman"/>
          <w:sz w:val="28"/>
          <w:szCs w:val="28"/>
        </w:rPr>
        <w:t xml:space="preserve"> как получателя бюджетных средств </w:t>
      </w:r>
      <w:r w:rsidR="00340574" w:rsidRPr="007D05B0">
        <w:rPr>
          <w:rFonts w:ascii="Times New Roman" w:eastAsia="Calibri" w:hAnsi="Times New Roman"/>
          <w:sz w:val="28"/>
          <w:szCs w:val="28"/>
        </w:rPr>
        <w:t xml:space="preserve">вправе </w:t>
      </w:r>
      <w:r w:rsidR="00517D95" w:rsidRPr="007D05B0">
        <w:rPr>
          <w:rFonts w:ascii="Times New Roman" w:eastAsia="Calibri" w:hAnsi="Times New Roman"/>
          <w:sz w:val="28"/>
          <w:szCs w:val="28"/>
        </w:rPr>
        <w:t xml:space="preserve">устанавливать при заключении соглашения </w:t>
      </w:r>
      <w:r w:rsidR="003D28F0" w:rsidRPr="007D05B0">
        <w:rPr>
          <w:rFonts w:ascii="Times New Roman" w:eastAsia="Calibri" w:hAnsi="Times New Roman"/>
          <w:sz w:val="28"/>
          <w:szCs w:val="28"/>
        </w:rPr>
        <w:t>по типовой форме</w:t>
      </w:r>
      <w:r w:rsidR="00853D53">
        <w:rPr>
          <w:rFonts w:ascii="Times New Roman" w:eastAsia="Calibri" w:hAnsi="Times New Roman"/>
          <w:sz w:val="28"/>
          <w:szCs w:val="28"/>
        </w:rPr>
        <w:t xml:space="preserve"> </w:t>
      </w:r>
      <w:r w:rsidR="00517D95" w:rsidRPr="007D05B0">
        <w:rPr>
          <w:rFonts w:ascii="Times New Roman" w:eastAsia="Calibri" w:hAnsi="Times New Roman"/>
          <w:sz w:val="28"/>
          <w:szCs w:val="28"/>
        </w:rPr>
        <w:t xml:space="preserve">сроки и формы представления получателем субсидии дополнительной отчетности. </w:t>
      </w:r>
    </w:p>
    <w:p w:rsidR="00115AD6" w:rsidRPr="007D05B0" w:rsidRDefault="002B3892" w:rsidP="00BA30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49</w:t>
      </w:r>
      <w:r w:rsidR="00115AD6" w:rsidRPr="007D05B0">
        <w:rPr>
          <w:rFonts w:ascii="Times New Roman" w:hAnsi="Times New Roman"/>
          <w:sz w:val="28"/>
          <w:szCs w:val="28"/>
        </w:rPr>
        <w:t>.</w:t>
      </w:r>
      <w:r w:rsidR="00BA3029" w:rsidRPr="007D05B0">
        <w:rPr>
          <w:rFonts w:ascii="Times New Roman" w:hAnsi="Times New Roman"/>
          <w:sz w:val="28"/>
          <w:szCs w:val="28"/>
        </w:rPr>
        <w:t xml:space="preserve"> Отдел </w:t>
      </w:r>
      <w:r w:rsidR="00115AD6" w:rsidRPr="007D05B0">
        <w:rPr>
          <w:rFonts w:ascii="Times New Roman" w:hAnsi="Times New Roman"/>
          <w:sz w:val="28"/>
          <w:szCs w:val="28"/>
        </w:rPr>
        <w:t>в срок не более 10 рабочих дней со дня поступления отче</w:t>
      </w:r>
      <w:r w:rsidR="00BA3029" w:rsidRPr="007D05B0">
        <w:rPr>
          <w:rFonts w:ascii="Times New Roman" w:hAnsi="Times New Roman"/>
          <w:sz w:val="28"/>
          <w:szCs w:val="28"/>
        </w:rPr>
        <w:t xml:space="preserve">тов, предусмотренных в пунктах </w:t>
      </w:r>
      <w:r w:rsidR="000B0507" w:rsidRPr="007D05B0">
        <w:rPr>
          <w:rFonts w:ascii="Times New Roman" w:hAnsi="Times New Roman"/>
          <w:sz w:val="28"/>
          <w:szCs w:val="28"/>
        </w:rPr>
        <w:t>47,</w:t>
      </w:r>
      <w:r w:rsidR="0004446A">
        <w:rPr>
          <w:rFonts w:ascii="Times New Roman" w:hAnsi="Times New Roman"/>
          <w:sz w:val="28"/>
          <w:szCs w:val="28"/>
        </w:rPr>
        <w:t xml:space="preserve"> </w:t>
      </w:r>
      <w:r w:rsidR="000B0507" w:rsidRPr="007D05B0">
        <w:rPr>
          <w:rFonts w:ascii="Times New Roman" w:hAnsi="Times New Roman"/>
          <w:sz w:val="28"/>
          <w:szCs w:val="28"/>
        </w:rPr>
        <w:t>48</w:t>
      </w:r>
      <w:r w:rsidR="00C326B9">
        <w:rPr>
          <w:rFonts w:ascii="Times New Roman" w:hAnsi="Times New Roman"/>
          <w:sz w:val="28"/>
          <w:szCs w:val="28"/>
        </w:rPr>
        <w:t xml:space="preserve"> </w:t>
      </w:r>
      <w:r w:rsidR="00115AD6" w:rsidRPr="007D05B0">
        <w:rPr>
          <w:rFonts w:ascii="Times New Roman" w:hAnsi="Times New Roman"/>
          <w:sz w:val="28"/>
          <w:szCs w:val="28"/>
        </w:rPr>
        <w:t>настоящ</w:t>
      </w:r>
      <w:r w:rsidR="00BA3029" w:rsidRPr="007D05B0">
        <w:rPr>
          <w:rFonts w:ascii="Times New Roman" w:hAnsi="Times New Roman"/>
          <w:sz w:val="28"/>
          <w:szCs w:val="28"/>
        </w:rPr>
        <w:t>их Правил</w:t>
      </w:r>
      <w:r w:rsidR="00115AD6" w:rsidRPr="007D05B0">
        <w:rPr>
          <w:rFonts w:ascii="Times New Roman" w:hAnsi="Times New Roman"/>
          <w:sz w:val="28"/>
          <w:szCs w:val="28"/>
        </w:rPr>
        <w:t>, осуществляет их оценку и по результатам уведомляет о результатах указанной оценки в срок не более 3 рабочих дней.</w:t>
      </w:r>
    </w:p>
    <w:p w:rsidR="00854BD7" w:rsidRPr="007D05B0" w:rsidRDefault="00854BD7" w:rsidP="00A46900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517D95" w:rsidRPr="007D05B0" w:rsidRDefault="00517D95" w:rsidP="00A46900">
      <w:pPr>
        <w:autoSpaceDE w:val="0"/>
        <w:autoSpaceDN w:val="0"/>
        <w:adjustRightInd w:val="0"/>
        <w:rPr>
          <w:rFonts w:ascii="Times New Roman" w:hAnsi="Times New Roman"/>
          <w:spacing w:val="-6"/>
          <w:kern w:val="28"/>
          <w:sz w:val="12"/>
          <w:szCs w:val="28"/>
        </w:rPr>
      </w:pPr>
    </w:p>
    <w:p w:rsidR="00517D95" w:rsidRPr="007D05B0" w:rsidRDefault="00517D95" w:rsidP="00A46900">
      <w:pPr>
        <w:pStyle w:val="2"/>
        <w:ind w:firstLine="0"/>
        <w:rPr>
          <w:rFonts w:ascii="Times New Roman" w:hAnsi="Times New Roman"/>
          <w:b w:val="0"/>
          <w:kern w:val="28"/>
          <w:sz w:val="28"/>
        </w:rPr>
      </w:pPr>
      <w:r w:rsidRPr="007D05B0">
        <w:rPr>
          <w:rFonts w:ascii="Times New Roman" w:hAnsi="Times New Roman"/>
          <w:b w:val="0"/>
          <w:kern w:val="28"/>
          <w:sz w:val="28"/>
        </w:rPr>
        <w:t xml:space="preserve">Раздел </w:t>
      </w:r>
      <w:r w:rsidRPr="007D05B0">
        <w:rPr>
          <w:rFonts w:ascii="Times New Roman" w:hAnsi="Times New Roman"/>
          <w:b w:val="0"/>
          <w:kern w:val="28"/>
          <w:sz w:val="28"/>
          <w:lang w:val="en-US"/>
        </w:rPr>
        <w:t>V</w:t>
      </w:r>
      <w:r w:rsidRPr="007D05B0">
        <w:rPr>
          <w:rFonts w:ascii="Times New Roman" w:hAnsi="Times New Roman"/>
          <w:b w:val="0"/>
          <w:kern w:val="28"/>
          <w:sz w:val="28"/>
        </w:rPr>
        <w:t>.  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517D95" w:rsidRPr="007D05B0" w:rsidRDefault="00517D95" w:rsidP="00A46900">
      <w:pPr>
        <w:pStyle w:val="2"/>
        <w:ind w:firstLine="0"/>
        <w:jc w:val="both"/>
        <w:rPr>
          <w:rFonts w:ascii="Times New Roman" w:hAnsi="Times New Roman"/>
          <w:b w:val="0"/>
          <w:kern w:val="28"/>
          <w:sz w:val="10"/>
        </w:rPr>
      </w:pPr>
    </w:p>
    <w:p w:rsidR="00517D95" w:rsidRPr="007D05B0" w:rsidRDefault="00C9619A" w:rsidP="00A4690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</w:rPr>
      </w:pPr>
      <w:r w:rsidRPr="007D05B0">
        <w:rPr>
          <w:rFonts w:ascii="Times New Roman" w:hAnsi="Times New Roman"/>
          <w:spacing w:val="-6"/>
          <w:kern w:val="28"/>
          <w:sz w:val="28"/>
          <w:szCs w:val="28"/>
        </w:rPr>
        <w:t>50</w:t>
      </w:r>
      <w:r w:rsidR="00DB1ED6" w:rsidRPr="007D05B0">
        <w:rPr>
          <w:rFonts w:ascii="Times New Roman" w:hAnsi="Times New Roman"/>
          <w:spacing w:val="-6"/>
          <w:kern w:val="28"/>
          <w:sz w:val="28"/>
          <w:szCs w:val="28"/>
        </w:rPr>
        <w:t xml:space="preserve">. </w:t>
      </w:r>
      <w:r w:rsidR="00517D95" w:rsidRPr="007D05B0">
        <w:rPr>
          <w:rFonts w:ascii="Times New Roman" w:hAnsi="Times New Roman"/>
          <w:sz w:val="28"/>
          <w:szCs w:val="28"/>
        </w:rPr>
        <w:t xml:space="preserve">В пределах полномочий главного распорядителя как получателя бюджетных средств,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орган муниципального финансового контроля) в отношении получателя субсидии по согласию на основании заключенного соглашения </w:t>
      </w:r>
      <w:r w:rsidR="003D28F0" w:rsidRPr="007D05B0">
        <w:rPr>
          <w:rFonts w:ascii="Times New Roman" w:hAnsi="Times New Roman"/>
          <w:sz w:val="28"/>
          <w:szCs w:val="28"/>
        </w:rPr>
        <w:t xml:space="preserve">по типовой форме </w:t>
      </w:r>
      <w:r w:rsidR="00517D95" w:rsidRPr="007D05B0">
        <w:rPr>
          <w:rFonts w:ascii="Times New Roman" w:hAnsi="Times New Roman"/>
          <w:sz w:val="28"/>
          <w:szCs w:val="28"/>
        </w:rPr>
        <w:t>осуществляются проверки на предмет соблюдения условий, целей и порядка предоставления субсидии, предусмотренные настоящими Правилами, в порядке и сроки, установленные настоящими Правилами и иными муниципальными нормативными правовыми актами Ханты-Мансийского района в соответствии с бюджетным законодательством.</w:t>
      </w:r>
    </w:p>
    <w:p w:rsidR="00517D95" w:rsidRPr="007D05B0" w:rsidRDefault="00AC1756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5</w:t>
      </w:r>
      <w:r w:rsidR="00C9619A" w:rsidRPr="007D05B0">
        <w:rPr>
          <w:spacing w:val="-6"/>
          <w:kern w:val="28"/>
          <w:sz w:val="28"/>
          <w:szCs w:val="28"/>
        </w:rPr>
        <w:t>1</w:t>
      </w:r>
      <w:r w:rsidR="00DB1ED6" w:rsidRPr="007D05B0">
        <w:rPr>
          <w:spacing w:val="-6"/>
          <w:kern w:val="28"/>
          <w:sz w:val="28"/>
          <w:szCs w:val="28"/>
        </w:rPr>
        <w:t xml:space="preserve">. </w:t>
      </w:r>
      <w:r w:rsidR="00517D95" w:rsidRPr="007D05B0">
        <w:rPr>
          <w:spacing w:val="-6"/>
          <w:kern w:val="28"/>
          <w:sz w:val="28"/>
          <w:szCs w:val="28"/>
        </w:rPr>
        <w:t xml:space="preserve"> За нарушение устано</w:t>
      </w:r>
      <w:r w:rsidR="00696C1C" w:rsidRPr="007D05B0">
        <w:rPr>
          <w:spacing w:val="-6"/>
          <w:kern w:val="28"/>
          <w:sz w:val="28"/>
          <w:szCs w:val="28"/>
        </w:rPr>
        <w:t xml:space="preserve">вленных настоящими Правилами и заключенным </w:t>
      </w:r>
      <w:r w:rsidR="00517D95" w:rsidRPr="007D05B0">
        <w:rPr>
          <w:spacing w:val="-6"/>
          <w:kern w:val="28"/>
          <w:sz w:val="28"/>
          <w:szCs w:val="28"/>
        </w:rPr>
        <w:t>соглашением условий, целей и порядка предоставления субсидий к получателю применяются меры ответственности: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 xml:space="preserve">1) возврат суммы субсидии, полученной из бюджета Ханты-Мансийского </w:t>
      </w:r>
      <w:r w:rsidRPr="007D05B0">
        <w:rPr>
          <w:kern w:val="28"/>
          <w:sz w:val="28"/>
          <w:szCs w:val="28"/>
        </w:rPr>
        <w:t>районав случаях</w:t>
      </w:r>
      <w:r w:rsidRPr="007D05B0">
        <w:rPr>
          <w:spacing w:val="-6"/>
          <w:kern w:val="28"/>
          <w:sz w:val="28"/>
          <w:szCs w:val="28"/>
        </w:rPr>
        <w:t>:</w:t>
      </w:r>
    </w:p>
    <w:p w:rsidR="00517D95" w:rsidRPr="007D05B0" w:rsidRDefault="00517D95" w:rsidP="00A46900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</w:rPr>
        <w:t>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7D05B0">
        <w:rPr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:rsidR="00517D95" w:rsidRPr="007D05B0" w:rsidRDefault="00517D95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7D05B0">
        <w:rPr>
          <w:sz w:val="28"/>
          <w:szCs w:val="28"/>
        </w:rPr>
        <w:t xml:space="preserve">неисполнения или ненадлежащего исполнения обязательств, </w:t>
      </w:r>
      <w:r w:rsidR="00696C1C" w:rsidRPr="007D05B0">
        <w:rPr>
          <w:sz w:val="28"/>
          <w:szCs w:val="28"/>
        </w:rPr>
        <w:t xml:space="preserve">предусмотренных заключенным </w:t>
      </w:r>
      <w:r w:rsidRPr="007D05B0">
        <w:rPr>
          <w:sz w:val="28"/>
          <w:szCs w:val="28"/>
        </w:rPr>
        <w:t>соглашением;</w:t>
      </w:r>
    </w:p>
    <w:p w:rsidR="003D28F0" w:rsidRPr="007D05B0" w:rsidRDefault="003D28F0" w:rsidP="002468B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</w:rPr>
        <w:t xml:space="preserve">не достижения получателем субсидии результатов и показателей, установленных </w:t>
      </w:r>
      <w:r w:rsidRPr="007D05B0">
        <w:rPr>
          <w:rFonts w:ascii="Times New Roman" w:hAnsi="Times New Roman"/>
          <w:sz w:val="28"/>
          <w:szCs w:val="28"/>
        </w:rPr>
        <w:t>главным распорядителем</w:t>
      </w:r>
      <w:r w:rsidRPr="007D05B0">
        <w:rPr>
          <w:rFonts w:ascii="Times New Roman" w:eastAsia="Calibri" w:hAnsi="Times New Roman"/>
          <w:sz w:val="28"/>
          <w:szCs w:val="28"/>
        </w:rPr>
        <w:t xml:space="preserve"> как получателем бюджетных средств в заключенном соглашени</w:t>
      </w:r>
      <w:r w:rsidR="00FD6842" w:rsidRPr="007D05B0">
        <w:rPr>
          <w:rFonts w:ascii="Times New Roman" w:eastAsia="Calibri" w:hAnsi="Times New Roman"/>
          <w:sz w:val="28"/>
          <w:szCs w:val="28"/>
        </w:rPr>
        <w:t>и в соответствии с пунктом 46</w:t>
      </w:r>
      <w:r w:rsidRPr="007D05B0">
        <w:rPr>
          <w:rFonts w:ascii="Times New Roman" w:eastAsia="Calibri" w:hAnsi="Times New Roman"/>
          <w:sz w:val="28"/>
          <w:szCs w:val="28"/>
        </w:rPr>
        <w:t xml:space="preserve"> настоящих Правил.</w:t>
      </w:r>
    </w:p>
    <w:p w:rsidR="00517D95" w:rsidRPr="007D05B0" w:rsidRDefault="00DB1ED6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lastRenderedPageBreak/>
        <w:t>5</w:t>
      </w:r>
      <w:r w:rsidR="00C9619A" w:rsidRPr="007D05B0">
        <w:rPr>
          <w:spacing w:val="-6"/>
          <w:kern w:val="28"/>
          <w:sz w:val="28"/>
          <w:szCs w:val="28"/>
        </w:rPr>
        <w:t>2</w:t>
      </w:r>
      <w:r w:rsidR="00A46900" w:rsidRPr="007D05B0">
        <w:rPr>
          <w:spacing w:val="-6"/>
          <w:kern w:val="28"/>
          <w:sz w:val="28"/>
          <w:szCs w:val="28"/>
        </w:rPr>
        <w:t>.</w:t>
      </w:r>
      <w:r w:rsidR="00517D95" w:rsidRPr="007D05B0">
        <w:rPr>
          <w:spacing w:val="-6"/>
          <w:kern w:val="28"/>
          <w:sz w:val="28"/>
          <w:szCs w:val="28"/>
        </w:rPr>
        <w:t xml:space="preserve"> В случае установления нарушения получателем порядка, целей и условий предоставления субсидии, в том числе указания в документах, представленных получателем, недостоверных сведений, в срок не более </w:t>
      </w:r>
      <w:r w:rsidR="00517D95" w:rsidRPr="007D05B0">
        <w:rPr>
          <w:spacing w:val="-6"/>
          <w:kern w:val="28"/>
          <w:sz w:val="28"/>
          <w:szCs w:val="28"/>
        </w:rPr>
        <w:br/>
        <w:t>10 рабочих дней со дня выявления,</w:t>
      </w:r>
      <w:r w:rsidR="00853D53">
        <w:rPr>
          <w:spacing w:val="-6"/>
          <w:kern w:val="28"/>
          <w:sz w:val="28"/>
          <w:szCs w:val="28"/>
        </w:rPr>
        <w:t xml:space="preserve"> </w:t>
      </w:r>
      <w:r w:rsidR="00517D95" w:rsidRPr="007D05B0">
        <w:rPr>
          <w:sz w:val="28"/>
          <w:szCs w:val="28"/>
        </w:rPr>
        <w:t>главный распорядитель</w:t>
      </w:r>
      <w:r w:rsidR="00517D95" w:rsidRPr="007D05B0">
        <w:rPr>
          <w:rFonts w:eastAsia="Calibri"/>
          <w:sz w:val="28"/>
          <w:szCs w:val="28"/>
        </w:rPr>
        <w:t xml:space="preserve"> как получатель бюджетных средств</w:t>
      </w:r>
      <w:r w:rsidR="00853D53">
        <w:rPr>
          <w:rFonts w:eastAsia="Calibri"/>
          <w:sz w:val="28"/>
          <w:szCs w:val="28"/>
        </w:rPr>
        <w:t xml:space="preserve"> </w:t>
      </w:r>
      <w:r w:rsidR="00517D95" w:rsidRPr="007D05B0">
        <w:rPr>
          <w:spacing w:val="-6"/>
          <w:kern w:val="28"/>
          <w:sz w:val="28"/>
          <w:szCs w:val="28"/>
        </w:rPr>
        <w:t>направляет получателю требование об обеспечении возврата субсидии в бюджет Ханты-Мансийского района (далее – требование). Срок исполнения требования устанавливается не более 30 календарных дней, при этом в текущем финансовом году – не позднее 20 декабря.</w:t>
      </w:r>
    </w:p>
    <w:p w:rsidR="00517D95" w:rsidRPr="007D05B0" w:rsidRDefault="00DB1ED6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5</w:t>
      </w:r>
      <w:r w:rsidR="00C9619A" w:rsidRPr="007D05B0">
        <w:rPr>
          <w:spacing w:val="-6"/>
          <w:kern w:val="28"/>
          <w:sz w:val="28"/>
          <w:szCs w:val="28"/>
        </w:rPr>
        <w:t>3</w:t>
      </w:r>
      <w:r w:rsidRPr="007D05B0">
        <w:rPr>
          <w:spacing w:val="-6"/>
          <w:kern w:val="28"/>
          <w:sz w:val="28"/>
          <w:szCs w:val="28"/>
        </w:rPr>
        <w:t xml:space="preserve">. </w:t>
      </w:r>
      <w:r w:rsidR="00517D95" w:rsidRPr="007D05B0">
        <w:rPr>
          <w:spacing w:val="-6"/>
          <w:kern w:val="28"/>
          <w:sz w:val="28"/>
          <w:szCs w:val="28"/>
        </w:rPr>
        <w:t>Получатель в срок, установленный в требовании, обязан произвести одномоментно возврат всей суммы субсидии, полученной им ранее, в размере, указанном в требовании.</w:t>
      </w:r>
    </w:p>
    <w:p w:rsidR="00517D95" w:rsidRPr="007D05B0" w:rsidRDefault="00DB1ED6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spacing w:val="-6"/>
          <w:kern w:val="28"/>
          <w:sz w:val="28"/>
          <w:szCs w:val="28"/>
        </w:rPr>
      </w:pPr>
      <w:r w:rsidRPr="007D05B0">
        <w:rPr>
          <w:spacing w:val="-6"/>
          <w:kern w:val="28"/>
          <w:sz w:val="28"/>
          <w:szCs w:val="28"/>
        </w:rPr>
        <w:t>5</w:t>
      </w:r>
      <w:r w:rsidR="00C9619A" w:rsidRPr="007D05B0">
        <w:rPr>
          <w:spacing w:val="-6"/>
          <w:kern w:val="28"/>
          <w:sz w:val="28"/>
          <w:szCs w:val="28"/>
        </w:rPr>
        <w:t>4</w:t>
      </w:r>
      <w:r w:rsidRPr="007D05B0">
        <w:rPr>
          <w:spacing w:val="-6"/>
          <w:kern w:val="28"/>
          <w:sz w:val="28"/>
          <w:szCs w:val="28"/>
        </w:rPr>
        <w:t xml:space="preserve">. </w:t>
      </w:r>
      <w:r w:rsidR="00517D95" w:rsidRPr="007D05B0">
        <w:rPr>
          <w:spacing w:val="-6"/>
          <w:kern w:val="28"/>
          <w:sz w:val="28"/>
          <w:szCs w:val="28"/>
        </w:rPr>
        <w:t xml:space="preserve">В случае невыполнения получателем требования в срок, </w:t>
      </w:r>
      <w:r w:rsidR="00517D95" w:rsidRPr="007D05B0">
        <w:rPr>
          <w:spacing w:val="-6"/>
          <w:sz w:val="28"/>
          <w:szCs w:val="28"/>
        </w:rPr>
        <w:t xml:space="preserve">установленный в нем, </w:t>
      </w:r>
      <w:r w:rsidR="00517D95" w:rsidRPr="007D05B0">
        <w:rPr>
          <w:sz w:val="28"/>
          <w:szCs w:val="28"/>
        </w:rPr>
        <w:t>главный распорядитель</w:t>
      </w:r>
      <w:r w:rsidR="00517D95" w:rsidRPr="007D05B0">
        <w:rPr>
          <w:rFonts w:eastAsia="Calibri"/>
          <w:sz w:val="28"/>
          <w:szCs w:val="28"/>
        </w:rPr>
        <w:t xml:space="preserve"> как получатель бюджетных средств</w:t>
      </w:r>
      <w:r w:rsidR="00853D53">
        <w:rPr>
          <w:rFonts w:eastAsia="Calibri"/>
          <w:sz w:val="28"/>
          <w:szCs w:val="28"/>
        </w:rPr>
        <w:t xml:space="preserve"> </w:t>
      </w:r>
      <w:r w:rsidR="00517D95" w:rsidRPr="007D05B0">
        <w:rPr>
          <w:spacing w:val="-6"/>
          <w:sz w:val="28"/>
          <w:szCs w:val="28"/>
        </w:rPr>
        <w:t xml:space="preserve">осуществляет </w:t>
      </w:r>
      <w:r w:rsidR="00517D95" w:rsidRPr="007D05B0">
        <w:rPr>
          <w:spacing w:val="-6"/>
          <w:kern w:val="28"/>
          <w:sz w:val="28"/>
          <w:szCs w:val="28"/>
        </w:rPr>
        <w:t>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517D95" w:rsidRPr="007D05B0" w:rsidRDefault="00C9619A" w:rsidP="00A469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pacing w:val="-6"/>
          <w:kern w:val="28"/>
          <w:sz w:val="28"/>
          <w:szCs w:val="28"/>
        </w:rPr>
        <w:t xml:space="preserve"> 55</w:t>
      </w:r>
      <w:r w:rsidR="00DB1ED6" w:rsidRPr="007D05B0">
        <w:rPr>
          <w:rFonts w:ascii="Times New Roman" w:hAnsi="Times New Roman"/>
          <w:spacing w:val="-6"/>
          <w:kern w:val="28"/>
          <w:sz w:val="28"/>
          <w:szCs w:val="28"/>
        </w:rPr>
        <w:t xml:space="preserve">. </w:t>
      </w:r>
      <w:r w:rsidR="00517D95" w:rsidRPr="007D05B0">
        <w:rPr>
          <w:rFonts w:ascii="Times New Roman" w:hAnsi="Times New Roman"/>
          <w:sz w:val="28"/>
          <w:szCs w:val="28"/>
        </w:rPr>
        <w:t>Неиспользованный остаток субсидии от размера, указанного в заключенном соглашении</w:t>
      </w:r>
      <w:r w:rsidR="00853D53">
        <w:rPr>
          <w:rFonts w:ascii="Times New Roman" w:hAnsi="Times New Roman"/>
          <w:sz w:val="28"/>
          <w:szCs w:val="28"/>
        </w:rPr>
        <w:t xml:space="preserve"> </w:t>
      </w:r>
      <w:r w:rsidR="00C831FA" w:rsidRPr="007D05B0">
        <w:rPr>
          <w:rFonts w:ascii="Times New Roman" w:hAnsi="Times New Roman"/>
          <w:sz w:val="28"/>
          <w:szCs w:val="28"/>
        </w:rPr>
        <w:t>по типовой форме</w:t>
      </w:r>
      <w:r w:rsidR="00853D53">
        <w:rPr>
          <w:rFonts w:ascii="Times New Roman" w:hAnsi="Times New Roman"/>
          <w:sz w:val="28"/>
          <w:szCs w:val="28"/>
        </w:rPr>
        <w:t xml:space="preserve"> </w:t>
      </w:r>
      <w:r w:rsidR="00517D95" w:rsidRPr="007D05B0">
        <w:rPr>
          <w:rFonts w:ascii="Times New Roman" w:hAnsi="Times New Roman"/>
          <w:sz w:val="28"/>
          <w:szCs w:val="28"/>
        </w:rPr>
        <w:t>на текущий финансовый год, подлежит возврату получателем субсидии самостоятельно путем перечисления на счет главного распорядителя</w:t>
      </w:r>
      <w:r w:rsidR="00517D95" w:rsidRPr="007D05B0">
        <w:rPr>
          <w:rFonts w:ascii="Times New Roman" w:eastAsia="Calibri" w:hAnsi="Times New Roman"/>
          <w:sz w:val="28"/>
          <w:szCs w:val="28"/>
        </w:rPr>
        <w:t xml:space="preserve"> как получателя бюджетных средств</w:t>
      </w:r>
      <w:r w:rsidR="00414665" w:rsidRPr="007D05B0">
        <w:rPr>
          <w:rFonts w:ascii="Times New Roman" w:hAnsi="Times New Roman"/>
          <w:sz w:val="28"/>
          <w:szCs w:val="28"/>
        </w:rPr>
        <w:t xml:space="preserve"> в срок, установленный в заключенном </w:t>
      </w:r>
      <w:r w:rsidR="00517D95" w:rsidRPr="007D05B0">
        <w:rPr>
          <w:rFonts w:ascii="Times New Roman" w:hAnsi="Times New Roman"/>
          <w:sz w:val="28"/>
          <w:szCs w:val="28"/>
        </w:rPr>
        <w:t>соглашении, но не позднее 20 декабря текущего финансового года, с представлением документов, подтверждающих совершение операции,</w:t>
      </w:r>
      <w:r w:rsidR="007D05B0">
        <w:rPr>
          <w:rFonts w:ascii="Times New Roman" w:hAnsi="Times New Roman"/>
          <w:sz w:val="28"/>
          <w:szCs w:val="28"/>
        </w:rPr>
        <w:t xml:space="preserve"> </w:t>
      </w:r>
      <w:r w:rsidR="00517D95" w:rsidRPr="007D05B0">
        <w:rPr>
          <w:rFonts w:ascii="Times New Roman" w:eastAsiaTheme="minorHAnsi" w:hAnsi="Times New Roman"/>
          <w:sz w:val="28"/>
          <w:szCs w:val="28"/>
          <w:lang w:eastAsia="en-US"/>
        </w:rPr>
        <w:t>при условии отсутствия решения главного распорядителя как получателя бюджетных средств о</w:t>
      </w:r>
      <w:r w:rsidR="00853D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17D95" w:rsidRPr="007D05B0">
        <w:rPr>
          <w:rFonts w:ascii="Times New Roman" w:eastAsiaTheme="minorHAnsi" w:hAnsi="Times New Roman"/>
          <w:sz w:val="28"/>
          <w:szCs w:val="28"/>
          <w:lang w:eastAsia="en-US"/>
        </w:rPr>
        <w:t>наличии потребности в направлении неиспользованного в текущем финансовом году остатка субсидии на цели, установленные настоящими Правилами, принимаемого в порядке и по форме, предусмотренной типов</w:t>
      </w:r>
      <w:r w:rsidR="00414665" w:rsidRPr="007D05B0">
        <w:rPr>
          <w:rFonts w:ascii="Times New Roman" w:eastAsiaTheme="minorHAnsi" w:hAnsi="Times New Roman"/>
          <w:sz w:val="28"/>
          <w:szCs w:val="28"/>
          <w:lang w:eastAsia="en-US"/>
        </w:rPr>
        <w:t>ой формой.</w:t>
      </w:r>
    </w:p>
    <w:p w:rsidR="008D6165" w:rsidRPr="007D05B0" w:rsidRDefault="00854BD7" w:rsidP="008D616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0"/>
          <w:szCs w:val="20"/>
          <w:lang w:eastAsia="en-US"/>
        </w:rPr>
      </w:pP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C9619A" w:rsidRPr="007D05B0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8D6165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>В случае, если</w:t>
      </w:r>
      <w:r w:rsidR="008D6165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субсидии не достигнуты</w:t>
      </w:r>
      <w:r w:rsidR="00853D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1756" w:rsidRPr="007D05B0">
        <w:rPr>
          <w:rFonts w:ascii="Times New Roman" w:eastAsiaTheme="minorHAnsi" w:hAnsi="Times New Roman"/>
          <w:sz w:val="28"/>
          <w:szCs w:val="28"/>
          <w:lang w:eastAsia="en-US"/>
        </w:rPr>
        <w:t>значения</w:t>
      </w:r>
      <w:r w:rsidR="008D6165" w:rsidRPr="007D05B0">
        <w:rPr>
          <w:rFonts w:ascii="Times New Roman" w:eastAsiaTheme="minorHAnsi" w:hAnsi="Times New Roman"/>
          <w:sz w:val="28"/>
          <w:szCs w:val="28"/>
          <w:lang w:eastAsia="en-US"/>
        </w:rPr>
        <w:t>, установленные в заключенном соглашении в соответствии</w:t>
      </w:r>
      <w:r w:rsidR="00853D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0D93" w:rsidRPr="007D05B0">
        <w:rPr>
          <w:rFonts w:ascii="Times New Roman" w:eastAsiaTheme="minorHAnsi" w:hAnsi="Times New Roman"/>
          <w:sz w:val="28"/>
          <w:szCs w:val="28"/>
          <w:lang w:eastAsia="en-US"/>
        </w:rPr>
        <w:t>с пунктом 46</w:t>
      </w:r>
      <w:r w:rsidR="00414665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</w:t>
      </w:r>
      <w:r w:rsidR="00AC1756" w:rsidRPr="007D05B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53D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6165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 10 рабочих дней со дня выявления такого факта </w:t>
      </w:r>
      <w:r w:rsidR="008D6165" w:rsidRPr="007D05B0">
        <w:rPr>
          <w:rFonts w:ascii="Times New Roman" w:hAnsi="Times New Roman"/>
          <w:sz w:val="28"/>
          <w:szCs w:val="28"/>
        </w:rPr>
        <w:t>главный распорядитель</w:t>
      </w:r>
      <w:r w:rsidR="008D6165" w:rsidRPr="007D05B0">
        <w:rPr>
          <w:rFonts w:ascii="Times New Roman" w:eastAsia="Calibri" w:hAnsi="Times New Roman"/>
          <w:sz w:val="28"/>
          <w:szCs w:val="28"/>
        </w:rPr>
        <w:t xml:space="preserve"> как получатель бюджетных средств</w:t>
      </w:r>
      <w:r w:rsidR="00853D53">
        <w:rPr>
          <w:rFonts w:ascii="Times New Roman" w:eastAsia="Calibri" w:hAnsi="Times New Roman"/>
          <w:sz w:val="28"/>
          <w:szCs w:val="28"/>
        </w:rPr>
        <w:t xml:space="preserve"> </w:t>
      </w:r>
      <w:r w:rsidR="008D6165"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решение о применении штрафных санкций путем направления (вручения) получателю субсидии уведомления о применении штрафных санкций на официальном бланке </w:t>
      </w:r>
      <w:r w:rsidRPr="007D05B0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Ханты-Мансийского района </w:t>
      </w:r>
      <w:r w:rsidR="008D6165" w:rsidRPr="007D05B0">
        <w:rPr>
          <w:rFonts w:ascii="Times New Roman" w:eastAsiaTheme="minorHAnsi" w:hAnsi="Times New Roman"/>
          <w:sz w:val="28"/>
          <w:szCs w:val="28"/>
          <w:lang w:eastAsia="en-US"/>
        </w:rPr>
        <w:t>с приложением заполненной формы расчета размера штрафных санкций, установленной типовой формой</w:t>
      </w:r>
      <w:r w:rsidR="008D6165" w:rsidRPr="007D05B0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:rsidR="00854BD7" w:rsidRPr="007D05B0" w:rsidRDefault="00854BD7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sz w:val="28"/>
          <w:szCs w:val="28"/>
        </w:rPr>
      </w:pPr>
    </w:p>
    <w:p w:rsidR="00854BD7" w:rsidRPr="007D05B0" w:rsidRDefault="00854BD7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trike/>
          <w:sz w:val="28"/>
          <w:szCs w:val="28"/>
        </w:rPr>
      </w:pPr>
    </w:p>
    <w:p w:rsidR="007D05B0" w:rsidRDefault="007D05B0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kern w:val="28"/>
        </w:rPr>
      </w:pPr>
    </w:p>
    <w:p w:rsidR="007D05B0" w:rsidRDefault="007D05B0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kern w:val="28"/>
        </w:rPr>
      </w:pPr>
    </w:p>
    <w:p w:rsidR="007D05B0" w:rsidRDefault="007D05B0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kern w:val="28"/>
        </w:rPr>
      </w:pPr>
    </w:p>
    <w:p w:rsidR="006644C9" w:rsidRPr="007D05B0" w:rsidRDefault="006644C9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7D05B0">
        <w:rPr>
          <w:rFonts w:ascii="Times New Roman" w:hAnsi="Times New Roman"/>
          <w:kern w:val="28"/>
        </w:rPr>
        <w:t>П</w:t>
      </w:r>
      <w:r w:rsidRPr="007D05B0">
        <w:rPr>
          <w:rFonts w:ascii="Times New Roman" w:hAnsi="Times New Roman"/>
        </w:rPr>
        <w:t xml:space="preserve">риложение 1 к Правилам </w:t>
      </w:r>
    </w:p>
    <w:p w:rsidR="006644C9" w:rsidRPr="007D05B0" w:rsidRDefault="00AC6765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kern w:val="28"/>
        </w:rPr>
      </w:pPr>
      <w:r w:rsidRPr="007D05B0">
        <w:rPr>
          <w:rFonts w:ascii="Times New Roman" w:hAnsi="Times New Roman"/>
          <w:kern w:val="28"/>
        </w:rPr>
        <w:t>п</w:t>
      </w:r>
      <w:r w:rsidR="006644C9" w:rsidRPr="007D05B0">
        <w:rPr>
          <w:rFonts w:ascii="Times New Roman" w:hAnsi="Times New Roman"/>
          <w:kern w:val="28"/>
        </w:rPr>
        <w:t xml:space="preserve">редоставления субсидий из местного </w:t>
      </w:r>
    </w:p>
    <w:p w:rsidR="006644C9" w:rsidRPr="007D05B0" w:rsidRDefault="006644C9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kern w:val="28"/>
        </w:rPr>
      </w:pPr>
      <w:r w:rsidRPr="007D05B0">
        <w:rPr>
          <w:rFonts w:ascii="Times New Roman" w:hAnsi="Times New Roman"/>
          <w:kern w:val="28"/>
        </w:rPr>
        <w:t>бюджета социально ориентированным</w:t>
      </w:r>
    </w:p>
    <w:p w:rsidR="006644C9" w:rsidRPr="007D05B0" w:rsidRDefault="006644C9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kern w:val="28"/>
        </w:rPr>
      </w:pPr>
      <w:r w:rsidRPr="007D05B0">
        <w:rPr>
          <w:rFonts w:ascii="Times New Roman" w:hAnsi="Times New Roman"/>
          <w:kern w:val="28"/>
        </w:rPr>
        <w:t xml:space="preserve"> некоммерческим организациям, за исключением </w:t>
      </w:r>
    </w:p>
    <w:p w:rsidR="006644C9" w:rsidRPr="007D05B0" w:rsidRDefault="006644C9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kern w:val="28"/>
        </w:rPr>
      </w:pPr>
      <w:r w:rsidRPr="007D05B0">
        <w:rPr>
          <w:rFonts w:ascii="Times New Roman" w:hAnsi="Times New Roman"/>
          <w:kern w:val="28"/>
        </w:rPr>
        <w:t>государственных, муниципальных учреждений</w:t>
      </w:r>
    </w:p>
    <w:p w:rsidR="006644C9" w:rsidRPr="007D05B0" w:rsidRDefault="006644C9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kern w:val="28"/>
          <w:sz w:val="20"/>
          <w:szCs w:val="20"/>
        </w:rPr>
      </w:pPr>
    </w:p>
    <w:p w:rsidR="006644C9" w:rsidRPr="007D05B0" w:rsidRDefault="006644C9" w:rsidP="006644C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644C9" w:rsidRPr="007D05B0" w:rsidRDefault="006644C9" w:rsidP="006644C9">
      <w:pPr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6644C9" w:rsidRPr="007D05B0" w:rsidRDefault="006644C9" w:rsidP="006644C9">
      <w:pPr>
        <w:jc w:val="center"/>
        <w:rPr>
          <w:rFonts w:ascii="Times New Roman" w:hAnsi="Times New Roman"/>
          <w:szCs w:val="28"/>
        </w:rPr>
      </w:pPr>
      <w:r w:rsidRPr="007D05B0">
        <w:rPr>
          <w:rFonts w:ascii="Times New Roman" w:hAnsi="Times New Roman"/>
          <w:szCs w:val="28"/>
        </w:rPr>
        <w:t>Рекомендуемая форма</w:t>
      </w:r>
    </w:p>
    <w:p w:rsidR="006644C9" w:rsidRPr="007D05B0" w:rsidRDefault="006644C9" w:rsidP="006644C9">
      <w:pPr>
        <w:jc w:val="center"/>
        <w:rPr>
          <w:rFonts w:ascii="Times New Roman" w:hAnsi="Times New Roman"/>
          <w:szCs w:val="28"/>
        </w:rPr>
      </w:pPr>
    </w:p>
    <w:p w:rsidR="006644C9" w:rsidRPr="007D05B0" w:rsidRDefault="00732E92" w:rsidP="006644C9">
      <w:pPr>
        <w:jc w:val="center"/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 xml:space="preserve">Предложение </w:t>
      </w:r>
      <w:r w:rsidR="006644C9" w:rsidRPr="007D05B0">
        <w:rPr>
          <w:rFonts w:ascii="Times New Roman" w:hAnsi="Times New Roman"/>
          <w:sz w:val="28"/>
          <w:szCs w:val="28"/>
        </w:rPr>
        <w:t>(заявка)</w:t>
      </w:r>
    </w:p>
    <w:p w:rsidR="006644C9" w:rsidRPr="007D05B0" w:rsidRDefault="006644C9" w:rsidP="00B5600F">
      <w:pPr>
        <w:ind w:firstLine="539"/>
        <w:jc w:val="center"/>
        <w:rPr>
          <w:rFonts w:ascii="Times New Roman" w:hAnsi="Times New Roman"/>
        </w:rPr>
      </w:pPr>
      <w:r w:rsidRPr="007D05B0">
        <w:rPr>
          <w:rFonts w:ascii="Times New Roman" w:hAnsi="Times New Roman"/>
          <w:iCs/>
          <w:sz w:val="28"/>
          <w:szCs w:val="28"/>
        </w:rPr>
        <w:t xml:space="preserve">на участие в конкурсе </w:t>
      </w:r>
      <w:r w:rsidR="00B5600F" w:rsidRPr="007D05B0">
        <w:rPr>
          <w:rFonts w:ascii="Times New Roman" w:hAnsi="Times New Roman"/>
          <w:sz w:val="28"/>
          <w:szCs w:val="28"/>
        </w:rPr>
        <w:t>по отбору социально ориентированных некоммерческих организаций на право получения субсидий из местного бюджета на осуществление деятельности в сфере культуры,  спорта, социальной политики и развития гражданского общества, для организации и проведения мероприятий на территории Ханты-Мансийского района</w:t>
      </w:r>
      <w:r w:rsidRPr="007D05B0">
        <w:rPr>
          <w:rFonts w:ascii="Times New Roman" w:hAnsi="Times New Roman"/>
        </w:rPr>
        <w:t>______________________________________________________________</w:t>
      </w:r>
    </w:p>
    <w:p w:rsidR="006644C9" w:rsidRPr="007D05B0" w:rsidRDefault="006644C9" w:rsidP="006644C9">
      <w:pPr>
        <w:jc w:val="center"/>
        <w:rPr>
          <w:rFonts w:ascii="Times New Roman" w:hAnsi="Times New Roman"/>
        </w:rPr>
      </w:pPr>
      <w:r w:rsidRPr="007D05B0">
        <w:rPr>
          <w:rFonts w:ascii="Times New Roman" w:hAnsi="Times New Roman"/>
        </w:rPr>
        <w:t>(указать вид деятельности, на осуществление которой предоставляется субсидия)</w:t>
      </w:r>
    </w:p>
    <w:p w:rsidR="006644C9" w:rsidRPr="007D05B0" w:rsidRDefault="006644C9" w:rsidP="006644C9">
      <w:pPr>
        <w:jc w:val="center"/>
        <w:rPr>
          <w:rFonts w:ascii="Times New Roman" w:hAnsi="Times New Roman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42"/>
      </w:tblGrid>
      <w:tr w:rsidR="006644C9" w:rsidRPr="007D05B0" w:rsidTr="003D28F0">
        <w:tc>
          <w:tcPr>
            <w:tcW w:w="9242" w:type="dxa"/>
            <w:vAlign w:val="center"/>
          </w:tcPr>
          <w:p w:rsidR="006644C9" w:rsidRPr="007D05B0" w:rsidRDefault="006644C9" w:rsidP="003D28F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644C9" w:rsidRPr="007D05B0" w:rsidRDefault="006644C9" w:rsidP="006644C9">
      <w:pPr>
        <w:rPr>
          <w:rFonts w:ascii="Times New Roman" w:hAnsi="Times New Roman"/>
        </w:rPr>
      </w:pPr>
      <w:r w:rsidRPr="007D05B0">
        <w:rPr>
          <w:rFonts w:ascii="Times New Roman" w:hAnsi="Times New Roman"/>
        </w:rPr>
        <w:t>(указать полное наименование социально ориентированной некоммерческой организации)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3969"/>
      </w:tblGrid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Индивидуальный номер налогоплательщика (ИНН)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Номер расчетного счета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Банковский идентификационный код (БИК)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keepNext/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Номер корреспондентского счета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keepNext/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keepNext/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keepNext/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rPr>
          <w:trHeight w:val="308"/>
        </w:trPr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Телефон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Способ взаимодействия для направления (вручения) документов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Наименование должности руководителя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DA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eastAsia="Calibri" w:hAnsi="Times New Roman"/>
                <w:lang w:eastAsia="en-US"/>
              </w:rPr>
              <w:t xml:space="preserve">Сведения об отсутствии </w:t>
            </w:r>
            <w:r w:rsidR="00585630" w:rsidRPr="007D05B0">
              <w:rPr>
                <w:rFonts w:ascii="Times New Roman" w:hAnsi="Times New Roman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969" w:type="dxa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3F670B" w:rsidP="004116B8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 xml:space="preserve">Сведения о просроченной задолженности по возврату в бюджет Ханты-Мансийского района, из которого планируется предоставление субсидии в соответствии с настоящими Правилами,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 </w:t>
            </w:r>
            <w:r w:rsidRPr="007D05B0">
              <w:rPr>
                <w:rFonts w:ascii="Times New Roman" w:eastAsiaTheme="minorHAnsi" w:hAnsi="Times New Roman"/>
                <w:lang w:eastAsia="en-US"/>
              </w:rPr>
              <w:t xml:space="preserve"> по денежным обязательствам </w:t>
            </w:r>
            <w:r w:rsidRPr="007D05B0">
              <w:rPr>
                <w:rFonts w:ascii="Times New Roman" w:eastAsiaTheme="minorHAnsi" w:hAnsi="Times New Roman"/>
                <w:lang w:eastAsia="en-US"/>
              </w:rPr>
              <w:lastRenderedPageBreak/>
              <w:t>перед публично-правовым образованием Ханты-Мансийский район, из бюджета которого планируется предоставление субсидии</w:t>
            </w:r>
          </w:p>
        </w:tc>
        <w:tc>
          <w:tcPr>
            <w:tcW w:w="3969" w:type="dxa"/>
            <w:vAlign w:val="bottom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</w:tr>
      <w:tr w:rsidR="00585630" w:rsidRPr="007D05B0" w:rsidTr="004116B8">
        <w:tc>
          <w:tcPr>
            <w:tcW w:w="5415" w:type="dxa"/>
          </w:tcPr>
          <w:p w:rsidR="00585630" w:rsidRPr="007D05B0" w:rsidRDefault="00585630" w:rsidP="003F670B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7D05B0">
              <w:rPr>
                <w:rFonts w:ascii="Times New Roman" w:hAnsi="Times New Roman"/>
              </w:rPr>
              <w:lastRenderedPageBreak/>
              <w:t>Сведения о том, что юридическое лицо не находиться в процессе реорганизации </w:t>
            </w:r>
            <w:r w:rsidRPr="007D05B0">
              <w:rPr>
                <w:rStyle w:val="ed"/>
                <w:rFonts w:ascii="Times New Roman" w:eastAsia="Calibri" w:hAnsi="Times New Roman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7D05B0">
              <w:rPr>
                <w:rFonts w:ascii="Times New Roman" w:hAnsi="Times New Roman"/>
              </w:rPr>
      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  <w:r w:rsidR="003F670B" w:rsidRPr="007D05B0">
              <w:rPr>
                <w:rFonts w:ascii="Times New Roman" w:eastAsia="Calibri" w:hAnsi="Times New Roman"/>
                <w:lang w:eastAsia="en-US"/>
              </w:rPr>
              <w:t>*</w:t>
            </w:r>
          </w:p>
        </w:tc>
        <w:tc>
          <w:tcPr>
            <w:tcW w:w="3969" w:type="dxa"/>
            <w:vAlign w:val="bottom"/>
          </w:tcPr>
          <w:p w:rsidR="00585630" w:rsidRPr="007D05B0" w:rsidRDefault="00585630" w:rsidP="003D28F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585630" w:rsidP="003F670B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7D05B0">
              <w:rPr>
                <w:rFonts w:ascii="Times New Roman" w:hAnsi="Times New Roman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="00834233" w:rsidRPr="007D05B0">
              <w:rPr>
                <w:rFonts w:ascii="Times New Roman" w:eastAsia="Calibri" w:hAnsi="Times New Roman"/>
                <w:lang w:eastAsia="en-US"/>
              </w:rPr>
              <w:t xml:space="preserve"> *</w:t>
            </w:r>
          </w:p>
        </w:tc>
        <w:tc>
          <w:tcPr>
            <w:tcW w:w="3969" w:type="dxa"/>
            <w:vAlign w:val="bottom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</w:tr>
      <w:tr w:rsidR="00834233" w:rsidRPr="007D05B0" w:rsidTr="004116B8">
        <w:tc>
          <w:tcPr>
            <w:tcW w:w="5415" w:type="dxa"/>
          </w:tcPr>
          <w:p w:rsidR="00834233" w:rsidRPr="007D05B0" w:rsidRDefault="00834233" w:rsidP="00834233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3969" w:type="dxa"/>
            <w:vAlign w:val="bottom"/>
          </w:tcPr>
          <w:p w:rsidR="00834233" w:rsidRPr="007D05B0" w:rsidRDefault="00834233" w:rsidP="003D28F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</w:tr>
      <w:tr w:rsidR="004116B8" w:rsidRPr="007D05B0" w:rsidTr="004116B8">
        <w:tc>
          <w:tcPr>
            <w:tcW w:w="5415" w:type="dxa"/>
          </w:tcPr>
          <w:p w:rsidR="004116B8" w:rsidRPr="007D05B0" w:rsidRDefault="003F670B" w:rsidP="003F670B">
            <w:pPr>
              <w:ind w:firstLine="0"/>
              <w:rPr>
                <w:rFonts w:ascii="Times New Roman" w:hAnsi="Times New Roman"/>
                <w:b/>
              </w:rPr>
            </w:pPr>
            <w:r w:rsidRPr="007D05B0">
              <w:rPr>
                <w:rFonts w:ascii="Times New Roman" w:hAnsi="Times New Roman"/>
              </w:rPr>
              <w:t>Сведения о государственной регистрации юридического лица в соответствии с законодательством</w:t>
            </w:r>
            <w:r w:rsidR="004116B8" w:rsidRPr="007D05B0">
              <w:rPr>
                <w:rFonts w:ascii="Times New Roman" w:hAnsi="Times New Roman"/>
                <w:b/>
              </w:rPr>
              <w:t xml:space="preserve">*  </w:t>
            </w:r>
          </w:p>
        </w:tc>
        <w:tc>
          <w:tcPr>
            <w:tcW w:w="3969" w:type="dxa"/>
            <w:vAlign w:val="bottom"/>
          </w:tcPr>
          <w:p w:rsidR="004116B8" w:rsidRPr="007D05B0" w:rsidRDefault="004116B8" w:rsidP="003D28F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</w:tr>
      <w:tr w:rsidR="004116B8" w:rsidRPr="007D05B0" w:rsidTr="004116B8">
        <w:tc>
          <w:tcPr>
            <w:tcW w:w="5415" w:type="dxa"/>
          </w:tcPr>
          <w:p w:rsidR="004116B8" w:rsidRPr="007D05B0" w:rsidRDefault="004116B8" w:rsidP="003F670B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 xml:space="preserve">Сведения об отсутствии получения средств из бюджета Ханты-Мансийского района,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Правилами </w:t>
            </w:r>
            <w:r w:rsidR="003F670B" w:rsidRPr="007D05B0">
              <w:rPr>
                <w:rFonts w:ascii="Times New Roman" w:hAnsi="Times New Roman"/>
              </w:rPr>
              <w:t>предоставления субсидии</w:t>
            </w:r>
            <w:r w:rsidRPr="007D05B0">
              <w:rPr>
                <w:rFonts w:ascii="Times New Roman" w:hAnsi="Times New Roman"/>
              </w:rPr>
              <w:t>*</w:t>
            </w:r>
          </w:p>
        </w:tc>
        <w:tc>
          <w:tcPr>
            <w:tcW w:w="3969" w:type="dxa"/>
            <w:vAlign w:val="bottom"/>
          </w:tcPr>
          <w:p w:rsidR="004116B8" w:rsidRPr="007D05B0" w:rsidRDefault="004116B8" w:rsidP="003D28F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</w:tr>
      <w:tr w:rsidR="006644C9" w:rsidRPr="007D05B0" w:rsidTr="004116B8">
        <w:tc>
          <w:tcPr>
            <w:tcW w:w="5415" w:type="dxa"/>
          </w:tcPr>
          <w:p w:rsidR="006644C9" w:rsidRPr="007D05B0" w:rsidRDefault="006644C9" w:rsidP="003F670B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Сведения об отсутствии фактов допущения нецелевого использования средств бюджета Ханты-Мансийского района  *</w:t>
            </w:r>
          </w:p>
        </w:tc>
        <w:tc>
          <w:tcPr>
            <w:tcW w:w="3969" w:type="dxa"/>
            <w:vAlign w:val="bottom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</w:tr>
      <w:tr w:rsidR="004116B8" w:rsidRPr="007D05B0" w:rsidTr="004116B8">
        <w:tc>
          <w:tcPr>
            <w:tcW w:w="5415" w:type="dxa"/>
          </w:tcPr>
          <w:p w:rsidR="004116B8" w:rsidRPr="007D05B0" w:rsidRDefault="004116B8" w:rsidP="003F670B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 xml:space="preserve">Сведения о </w:t>
            </w:r>
            <w:r w:rsidRPr="007D05B0">
              <w:rPr>
                <w:rFonts w:ascii="Times New Roman" w:eastAsia="Calibri" w:hAnsi="Times New Roman"/>
                <w:lang w:eastAsia="en-US"/>
              </w:rPr>
              <w:t xml:space="preserve">признании исполнителем общественно полезных услуг и включении в реестр некоммерческих организаций – исполнителей </w:t>
            </w:r>
            <w:r w:rsidRPr="007D05B0">
              <w:rPr>
                <w:rFonts w:ascii="Times New Roman" w:eastAsia="Calibri" w:hAnsi="Times New Roman"/>
                <w:lang w:eastAsia="en-US"/>
              </w:rPr>
              <w:lastRenderedPageBreak/>
              <w:t>общественно полезных услуг (применяется в отношении некоммерческих организаций–исполнителей общественно полезных услуг)  заявки*</w:t>
            </w:r>
          </w:p>
        </w:tc>
        <w:tc>
          <w:tcPr>
            <w:tcW w:w="3969" w:type="dxa"/>
            <w:vAlign w:val="bottom"/>
          </w:tcPr>
          <w:p w:rsidR="004116B8" w:rsidRPr="007D05B0" w:rsidRDefault="004116B8" w:rsidP="003D28F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</w:tr>
      <w:tr w:rsidR="006644C9" w:rsidRPr="007D05B0" w:rsidTr="004116B8">
        <w:trPr>
          <w:cantSplit/>
        </w:trPr>
        <w:tc>
          <w:tcPr>
            <w:tcW w:w="9384" w:type="dxa"/>
            <w:gridSpan w:val="2"/>
          </w:tcPr>
          <w:p w:rsidR="006644C9" w:rsidRPr="007D05B0" w:rsidRDefault="006644C9" w:rsidP="003F670B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lastRenderedPageBreak/>
              <w:t>Сведения о видах деятельности, осуществляемых социально ориентированной некоммерческой организацией</w:t>
            </w:r>
            <w:r w:rsidR="00853D53">
              <w:rPr>
                <w:rFonts w:ascii="Times New Roman" w:hAnsi="Times New Roman"/>
              </w:rPr>
              <w:t xml:space="preserve"> </w:t>
            </w:r>
            <w:r w:rsidR="003F670B" w:rsidRPr="007D05B0">
              <w:rPr>
                <w:rFonts w:ascii="Times New Roman" w:hAnsi="Times New Roman"/>
              </w:rPr>
              <w:t>на территории Ханты-Мансийского района,</w:t>
            </w:r>
            <w:r w:rsidR="003F670B" w:rsidRPr="007D05B0">
              <w:rPr>
                <w:rFonts w:ascii="Times New Roman" w:hAnsi="Times New Roman"/>
                <w:kern w:val="28"/>
              </w:rPr>
              <w:t xml:space="preserve"> направленной на решение социальных вопросов, развитие гражданского общества в Российской Федерации, в том числе по приоритетным направлениям, вид которой установлен Федеральным законом «О некоммерческих организациях», муниципальными правовыми актами Ханты-Мансийского района, учредительными документами</w:t>
            </w:r>
          </w:p>
        </w:tc>
      </w:tr>
    </w:tbl>
    <w:p w:rsidR="006644C9" w:rsidRPr="007D05B0" w:rsidRDefault="006644C9" w:rsidP="006644C9">
      <w:pPr>
        <w:pStyle w:val="af3"/>
        <w:ind w:left="0" w:firstLine="709"/>
        <w:rPr>
          <w:rFonts w:ascii="Times New Roman" w:eastAsia="Calibri" w:hAnsi="Times New Roman"/>
          <w:lang w:eastAsia="en-US"/>
        </w:rPr>
      </w:pPr>
      <w:r w:rsidRPr="007D05B0">
        <w:rPr>
          <w:rFonts w:ascii="Times New Roman" w:eastAsia="Calibri" w:hAnsi="Times New Roman"/>
          <w:lang w:eastAsia="en-US"/>
        </w:rPr>
        <w:t xml:space="preserve"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</w:t>
      </w:r>
      <w:r w:rsidR="0060200A" w:rsidRPr="007D05B0">
        <w:rPr>
          <w:rFonts w:ascii="Times New Roman" w:eastAsia="Calibri" w:hAnsi="Times New Roman"/>
          <w:lang w:eastAsia="en-US"/>
        </w:rPr>
        <w:t>предложения (</w:t>
      </w:r>
      <w:r w:rsidRPr="007D05B0">
        <w:rPr>
          <w:rFonts w:ascii="Times New Roman" w:eastAsia="Calibri" w:hAnsi="Times New Roman"/>
          <w:lang w:eastAsia="en-US"/>
        </w:rPr>
        <w:t>заявки</w:t>
      </w:r>
      <w:r w:rsidR="0060200A" w:rsidRPr="007D05B0">
        <w:rPr>
          <w:rFonts w:ascii="Times New Roman" w:eastAsia="Calibri" w:hAnsi="Times New Roman"/>
          <w:lang w:eastAsia="en-US"/>
        </w:rPr>
        <w:t>) на участие в отборе</w:t>
      </w:r>
      <w:r w:rsidRPr="007D05B0">
        <w:rPr>
          <w:rFonts w:ascii="Times New Roman" w:eastAsia="Calibri" w:hAnsi="Times New Roman"/>
          <w:lang w:eastAsia="en-US"/>
        </w:rPr>
        <w:t>.</w:t>
      </w:r>
    </w:p>
    <w:p w:rsidR="006644C9" w:rsidRPr="007D05B0" w:rsidRDefault="006644C9" w:rsidP="006644C9">
      <w:pPr>
        <w:pStyle w:val="af3"/>
        <w:ind w:left="0" w:firstLine="709"/>
        <w:rPr>
          <w:rFonts w:ascii="Times New Roman" w:hAnsi="Times New Roman"/>
        </w:rPr>
      </w:pPr>
    </w:p>
    <w:p w:rsidR="006644C9" w:rsidRPr="007D05B0" w:rsidRDefault="006644C9" w:rsidP="006644C9">
      <w:pPr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социально ориентированных некоммерческих организаций на право получения субсидии _______________________ (указать ее наименование) из местного бюджета в целях поддержки социально ориентированных некоммерческих организаций ___________________ (указать нужное–подтверждаем/ не подтверждаем).</w:t>
      </w:r>
    </w:p>
    <w:p w:rsidR="006644C9" w:rsidRPr="007D05B0" w:rsidRDefault="006644C9" w:rsidP="006644C9">
      <w:pPr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hAnsi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на осуществление деятельности в сфере культуры и спорта ознакомлены ________________(указать нужное – согласны/ не согласны).</w:t>
      </w:r>
    </w:p>
    <w:p w:rsidR="006644C9" w:rsidRPr="007D05B0" w:rsidRDefault="006644C9" w:rsidP="006644C9">
      <w:pPr>
        <w:rPr>
          <w:rFonts w:ascii="Times New Roman" w:hAnsi="Times New Roman"/>
          <w:sz w:val="28"/>
          <w:szCs w:val="28"/>
        </w:rPr>
      </w:pPr>
      <w:r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Подписать соглашение (договор) </w:t>
      </w:r>
      <w:r w:rsidR="00E02007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субсидии 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>на условиях, установленных Правилами предоставления</w:t>
      </w:r>
      <w:r w:rsidRPr="007D05B0">
        <w:rPr>
          <w:rFonts w:ascii="Times New Roman" w:hAnsi="Times New Roman"/>
          <w:sz w:val="28"/>
          <w:szCs w:val="28"/>
        </w:rPr>
        <w:t xml:space="preserve"> субсидий из местного бюджета социально ориентированным некоммерческим организациям, за исключением государственных, муниципальных учреждений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утвержденными постановлением администрации Ханты-Мансийского района от ______ 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№ _______, и типовой формой соглашения (договора), утвержденной приказом комитета по финансам администрации Ханты-Мансийского района от ____________ № _______ «____», и условиях, предложенных в </w:t>
      </w:r>
      <w:r w:rsidR="003837C0" w:rsidRPr="007D05B0">
        <w:rPr>
          <w:rFonts w:ascii="Times New Roman" w:eastAsia="Calibri" w:hAnsi="Times New Roman"/>
          <w:sz w:val="28"/>
          <w:szCs w:val="28"/>
          <w:lang w:eastAsia="en-US"/>
        </w:rPr>
        <w:t>предложении (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>заявке</w:t>
      </w:r>
      <w:r w:rsidR="003837C0" w:rsidRPr="007D05B0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 на участие в </w:t>
      </w:r>
      <w:r w:rsidR="003837C0"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отборе в соответствии с объявлением о проведении отбора 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t xml:space="preserve">от _______, зарегистрированной ____20__ </w:t>
      </w:r>
      <w:r w:rsidRPr="007D05B0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№ ____ </w:t>
      </w:r>
      <w:r w:rsidRPr="007D05B0">
        <w:rPr>
          <w:rFonts w:ascii="Times New Roman" w:hAnsi="Times New Roman"/>
          <w:sz w:val="28"/>
          <w:szCs w:val="28"/>
        </w:rPr>
        <w:t>__________, в случае признания лучшими _____________(указать нужное – согласны/ не согласны).</w:t>
      </w:r>
    </w:p>
    <w:p w:rsidR="006644C9" w:rsidRPr="007D05B0" w:rsidRDefault="006644C9" w:rsidP="006644C9">
      <w:pPr>
        <w:rPr>
          <w:rFonts w:ascii="Times New Roman" w:hAnsi="Times New Roman"/>
          <w:sz w:val="28"/>
          <w:szCs w:val="28"/>
        </w:rPr>
      </w:pPr>
    </w:p>
    <w:p w:rsidR="006644C9" w:rsidRPr="007D05B0" w:rsidRDefault="006644C9" w:rsidP="006644C9">
      <w:pPr>
        <w:rPr>
          <w:rFonts w:ascii="Times New Roman" w:hAnsi="Times New Roman"/>
          <w:sz w:val="20"/>
          <w:szCs w:val="20"/>
        </w:rPr>
      </w:pPr>
      <w:r w:rsidRPr="007D05B0">
        <w:rPr>
          <w:rFonts w:ascii="Times New Roman" w:hAnsi="Times New Roman"/>
          <w:sz w:val="28"/>
          <w:szCs w:val="28"/>
        </w:rPr>
        <w:t>Приложение: _____________ на ____ л. (указать перечень документов)</w:t>
      </w:r>
    </w:p>
    <w:p w:rsidR="006644C9" w:rsidRPr="007D05B0" w:rsidRDefault="006644C9" w:rsidP="006644C9">
      <w:pPr>
        <w:rPr>
          <w:rFonts w:ascii="Times New Roman" w:hAnsi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6644C9" w:rsidRPr="007D05B0" w:rsidTr="003D28F0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7D05B0" w:rsidRDefault="006644C9" w:rsidP="003D28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C9" w:rsidRPr="007D05B0" w:rsidRDefault="006644C9" w:rsidP="003D28F0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7D05B0" w:rsidRDefault="006644C9" w:rsidP="003D28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C9" w:rsidRPr="007D05B0" w:rsidRDefault="006644C9" w:rsidP="003D28F0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644C9" w:rsidRPr="007D05B0" w:rsidTr="003D28F0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4C9" w:rsidRPr="007D05B0" w:rsidRDefault="006644C9" w:rsidP="003D2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B0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социально ориентированной некоммерческой организации/ или представителя по доверенности</w:t>
            </w:r>
          </w:p>
          <w:p w:rsidR="006644C9" w:rsidRPr="007D05B0" w:rsidRDefault="006644C9" w:rsidP="003D2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5B0">
              <w:rPr>
                <w:rFonts w:ascii="Times New Roman" w:hAnsi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44C9" w:rsidRPr="007D05B0" w:rsidRDefault="006644C9" w:rsidP="003D2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644C9" w:rsidRPr="007D05B0" w:rsidRDefault="006644C9" w:rsidP="003D28F0">
            <w:pPr>
              <w:rPr>
                <w:rFonts w:ascii="Times New Roman" w:hAnsi="Times New Roman"/>
                <w:sz w:val="20"/>
                <w:szCs w:val="20"/>
              </w:rPr>
            </w:pPr>
            <w:r w:rsidRPr="007D05B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44C9" w:rsidRPr="007D05B0" w:rsidRDefault="006644C9" w:rsidP="003D28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05B0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6644C9" w:rsidRPr="007D05B0" w:rsidTr="003D28F0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7D05B0" w:rsidRDefault="006644C9" w:rsidP="003D28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C9" w:rsidRPr="007D05B0" w:rsidRDefault="006644C9" w:rsidP="003D28F0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7D05B0" w:rsidRDefault="006644C9" w:rsidP="003D28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C9" w:rsidRPr="007D05B0" w:rsidRDefault="006644C9" w:rsidP="003D28F0">
            <w:pPr>
              <w:jc w:val="right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4C9" w:rsidRPr="007D05B0" w:rsidRDefault="006644C9" w:rsidP="003D28F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C9" w:rsidRPr="007D05B0" w:rsidRDefault="006644C9" w:rsidP="003D28F0">
            <w:pPr>
              <w:ind w:firstLine="0"/>
              <w:rPr>
                <w:rFonts w:ascii="Times New Roman" w:hAnsi="Times New Roman"/>
              </w:rPr>
            </w:pPr>
            <w:r w:rsidRPr="007D05B0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517D95" w:rsidRPr="007D05B0" w:rsidRDefault="00517D95" w:rsidP="00CC019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2E92" w:rsidRPr="007D05B0" w:rsidRDefault="00732E92" w:rsidP="00CC0195">
      <w:pPr>
        <w:autoSpaceDE w:val="0"/>
        <w:autoSpaceDN w:val="0"/>
        <w:adjustRightInd w:val="0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322E37" w:rsidRPr="007D05B0" w:rsidRDefault="00322E37" w:rsidP="00CC0195">
      <w:pPr>
        <w:autoSpaceDE w:val="0"/>
        <w:autoSpaceDN w:val="0"/>
        <w:adjustRightInd w:val="0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322E37" w:rsidRPr="007D05B0" w:rsidRDefault="00322E37" w:rsidP="00CC0195">
      <w:pPr>
        <w:autoSpaceDE w:val="0"/>
        <w:autoSpaceDN w:val="0"/>
        <w:adjustRightInd w:val="0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8B031A" w:rsidRPr="007D05B0" w:rsidRDefault="008B031A" w:rsidP="00A46900">
      <w:pPr>
        <w:tabs>
          <w:tab w:val="center" w:pos="8505"/>
        </w:tabs>
        <w:ind w:firstLine="708"/>
        <w:jc w:val="right"/>
        <w:rPr>
          <w:rFonts w:ascii="Times New Roman" w:hAnsi="Times New Roman"/>
          <w:kern w:val="28"/>
          <w:sz w:val="16"/>
          <w:szCs w:val="28"/>
        </w:rPr>
      </w:pPr>
    </w:p>
    <w:p w:rsidR="008B031A" w:rsidRPr="007D05B0" w:rsidRDefault="008B031A" w:rsidP="00A46900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kern w:val="28"/>
          <w:sz w:val="18"/>
          <w:szCs w:val="28"/>
        </w:rPr>
      </w:pPr>
    </w:p>
    <w:p w:rsidR="00DB1ED6" w:rsidRPr="007D05B0" w:rsidRDefault="00DB1ED6" w:rsidP="00A46900">
      <w:pPr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95C80" w:rsidRPr="007D05B0" w:rsidRDefault="00D95C80" w:rsidP="00A46900">
      <w:pPr>
        <w:ind w:firstLine="539"/>
        <w:rPr>
          <w:rFonts w:ascii="Times New Roman" w:hAnsi="Times New Roman"/>
          <w:sz w:val="28"/>
          <w:szCs w:val="28"/>
        </w:rPr>
      </w:pPr>
    </w:p>
    <w:sectPr w:rsidR="00D95C80" w:rsidRPr="007D05B0" w:rsidSect="00281338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1B" w:rsidRDefault="00911C1B">
      <w:r>
        <w:separator/>
      </w:r>
    </w:p>
  </w:endnote>
  <w:endnote w:type="continuationSeparator" w:id="1">
    <w:p w:rsidR="00911C1B" w:rsidRDefault="0091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1B" w:rsidRDefault="00911C1B">
      <w:r>
        <w:separator/>
      </w:r>
    </w:p>
  </w:footnote>
  <w:footnote w:type="continuationSeparator" w:id="1">
    <w:p w:rsidR="00911C1B" w:rsidRDefault="00911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630138"/>
      <w:docPartObj>
        <w:docPartGallery w:val="Page Numbers (Top of Page)"/>
        <w:docPartUnique/>
      </w:docPartObj>
    </w:sdtPr>
    <w:sdtContent>
      <w:p w:rsidR="0004446A" w:rsidRDefault="0004446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B5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46A" w:rsidRDefault="0004446A" w:rsidP="00DD4508">
    <w:pPr>
      <w:pStyle w:val="a7"/>
      <w:tabs>
        <w:tab w:val="clear" w:pos="4677"/>
        <w:tab w:val="clear" w:pos="9355"/>
        <w:tab w:val="left" w:pos="75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934E6F"/>
    <w:multiLevelType w:val="multilevel"/>
    <w:tmpl w:val="A692B3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1">
    <w:nsid w:val="56D56114"/>
    <w:multiLevelType w:val="hybridMultilevel"/>
    <w:tmpl w:val="19729E2E"/>
    <w:lvl w:ilvl="0" w:tplc="901CF0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F0EA9"/>
    <w:multiLevelType w:val="multilevel"/>
    <w:tmpl w:val="5686CD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7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0"/>
  </w:num>
  <w:num w:numId="4">
    <w:abstractNumId w:val="15"/>
  </w:num>
  <w:num w:numId="5">
    <w:abstractNumId w:val="22"/>
  </w:num>
  <w:num w:numId="6">
    <w:abstractNumId w:val="14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6"/>
  </w:num>
  <w:num w:numId="12">
    <w:abstractNumId w:val="5"/>
  </w:num>
  <w:num w:numId="13">
    <w:abstractNumId w:val="19"/>
  </w:num>
  <w:num w:numId="14">
    <w:abstractNumId w:val="25"/>
  </w:num>
  <w:num w:numId="15">
    <w:abstractNumId w:val="25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</w:num>
  <w:num w:numId="17">
    <w:abstractNumId w:val="27"/>
  </w:num>
  <w:num w:numId="18">
    <w:abstractNumId w:val="30"/>
  </w:num>
  <w:num w:numId="19">
    <w:abstractNumId w:val="2"/>
  </w:num>
  <w:num w:numId="20">
    <w:abstractNumId w:val="28"/>
  </w:num>
  <w:num w:numId="21">
    <w:abstractNumId w:val="32"/>
  </w:num>
  <w:num w:numId="22">
    <w:abstractNumId w:val="8"/>
  </w:num>
  <w:num w:numId="23">
    <w:abstractNumId w:val="12"/>
  </w:num>
  <w:num w:numId="24">
    <w:abstractNumId w:val="11"/>
  </w:num>
  <w:num w:numId="25">
    <w:abstractNumId w:val="18"/>
  </w:num>
  <w:num w:numId="26">
    <w:abstractNumId w:val="1"/>
  </w:num>
  <w:num w:numId="27">
    <w:abstractNumId w:val="7"/>
  </w:num>
  <w:num w:numId="28">
    <w:abstractNumId w:val="23"/>
  </w:num>
  <w:num w:numId="29">
    <w:abstractNumId w:val="4"/>
  </w:num>
  <w:num w:numId="30">
    <w:abstractNumId w:val="24"/>
  </w:num>
  <w:num w:numId="31">
    <w:abstractNumId w:val="29"/>
  </w:num>
  <w:num w:numId="32">
    <w:abstractNumId w:val="26"/>
  </w:num>
  <w:num w:numId="33">
    <w:abstractNumId w:val="2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7D8"/>
    <w:rsid w:val="00012C7D"/>
    <w:rsid w:val="00014792"/>
    <w:rsid w:val="00017AB4"/>
    <w:rsid w:val="000355F7"/>
    <w:rsid w:val="000372EB"/>
    <w:rsid w:val="000412DF"/>
    <w:rsid w:val="0004446A"/>
    <w:rsid w:val="00052990"/>
    <w:rsid w:val="00061B2B"/>
    <w:rsid w:val="000625E1"/>
    <w:rsid w:val="00066EF5"/>
    <w:rsid w:val="00070A67"/>
    <w:rsid w:val="00071F90"/>
    <w:rsid w:val="00080C7A"/>
    <w:rsid w:val="000833CA"/>
    <w:rsid w:val="00083E7D"/>
    <w:rsid w:val="00090E9E"/>
    <w:rsid w:val="00092614"/>
    <w:rsid w:val="000B0507"/>
    <w:rsid w:val="000B5173"/>
    <w:rsid w:val="000C172A"/>
    <w:rsid w:val="000C5A08"/>
    <w:rsid w:val="000D03D9"/>
    <w:rsid w:val="000D4156"/>
    <w:rsid w:val="000D47D8"/>
    <w:rsid w:val="000E001D"/>
    <w:rsid w:val="000E3994"/>
    <w:rsid w:val="001037AA"/>
    <w:rsid w:val="00104B1E"/>
    <w:rsid w:val="00105251"/>
    <w:rsid w:val="00110427"/>
    <w:rsid w:val="00111C6F"/>
    <w:rsid w:val="00114528"/>
    <w:rsid w:val="00115AD6"/>
    <w:rsid w:val="0011714C"/>
    <w:rsid w:val="0012301D"/>
    <w:rsid w:val="001506DB"/>
    <w:rsid w:val="00157B87"/>
    <w:rsid w:val="0016052D"/>
    <w:rsid w:val="00161D8E"/>
    <w:rsid w:val="00164886"/>
    <w:rsid w:val="00166D0D"/>
    <w:rsid w:val="00173DDF"/>
    <w:rsid w:val="00180118"/>
    <w:rsid w:val="001816CC"/>
    <w:rsid w:val="001818FC"/>
    <w:rsid w:val="00192C6E"/>
    <w:rsid w:val="001A336A"/>
    <w:rsid w:val="001B2A6D"/>
    <w:rsid w:val="001B7A4C"/>
    <w:rsid w:val="001C1A32"/>
    <w:rsid w:val="001C2506"/>
    <w:rsid w:val="001C288F"/>
    <w:rsid w:val="001C5151"/>
    <w:rsid w:val="001D3AA6"/>
    <w:rsid w:val="001D668C"/>
    <w:rsid w:val="001D76B6"/>
    <w:rsid w:val="001F107D"/>
    <w:rsid w:val="001F1F67"/>
    <w:rsid w:val="001F2C24"/>
    <w:rsid w:val="001F4B26"/>
    <w:rsid w:val="001F4D5D"/>
    <w:rsid w:val="00205073"/>
    <w:rsid w:val="00211BE7"/>
    <w:rsid w:val="0021214B"/>
    <w:rsid w:val="002202BB"/>
    <w:rsid w:val="00222B3B"/>
    <w:rsid w:val="002304B9"/>
    <w:rsid w:val="00231213"/>
    <w:rsid w:val="002364FE"/>
    <w:rsid w:val="002468B2"/>
    <w:rsid w:val="002509A1"/>
    <w:rsid w:val="00264D12"/>
    <w:rsid w:val="00277E0A"/>
    <w:rsid w:val="00281338"/>
    <w:rsid w:val="00281A41"/>
    <w:rsid w:val="00281E32"/>
    <w:rsid w:val="00282A82"/>
    <w:rsid w:val="002837F3"/>
    <w:rsid w:val="00290E14"/>
    <w:rsid w:val="00294D21"/>
    <w:rsid w:val="002A032F"/>
    <w:rsid w:val="002A7E88"/>
    <w:rsid w:val="002B0794"/>
    <w:rsid w:val="002B3892"/>
    <w:rsid w:val="002C6DAD"/>
    <w:rsid w:val="002D1619"/>
    <w:rsid w:val="002D4164"/>
    <w:rsid w:val="002D7286"/>
    <w:rsid w:val="002E0401"/>
    <w:rsid w:val="002E5E79"/>
    <w:rsid w:val="002E606A"/>
    <w:rsid w:val="002F290F"/>
    <w:rsid w:val="002F4BB8"/>
    <w:rsid w:val="002F5B97"/>
    <w:rsid w:val="003010DA"/>
    <w:rsid w:val="0030198B"/>
    <w:rsid w:val="00307B06"/>
    <w:rsid w:val="00310D5C"/>
    <w:rsid w:val="00313564"/>
    <w:rsid w:val="00322E37"/>
    <w:rsid w:val="00324A14"/>
    <w:rsid w:val="00330022"/>
    <w:rsid w:val="003311FC"/>
    <w:rsid w:val="003331E4"/>
    <w:rsid w:val="00334445"/>
    <w:rsid w:val="00336529"/>
    <w:rsid w:val="00340574"/>
    <w:rsid w:val="00341636"/>
    <w:rsid w:val="00345455"/>
    <w:rsid w:val="00346CFF"/>
    <w:rsid w:val="00357833"/>
    <w:rsid w:val="00361E2B"/>
    <w:rsid w:val="00365BF6"/>
    <w:rsid w:val="00367F07"/>
    <w:rsid w:val="00374DC4"/>
    <w:rsid w:val="00375D27"/>
    <w:rsid w:val="003837C0"/>
    <w:rsid w:val="00385FF4"/>
    <w:rsid w:val="00386AAA"/>
    <w:rsid w:val="003908BF"/>
    <w:rsid w:val="00390F08"/>
    <w:rsid w:val="003936C6"/>
    <w:rsid w:val="003A1242"/>
    <w:rsid w:val="003A2256"/>
    <w:rsid w:val="003A7CFF"/>
    <w:rsid w:val="003A7F39"/>
    <w:rsid w:val="003C0543"/>
    <w:rsid w:val="003C05BD"/>
    <w:rsid w:val="003C1940"/>
    <w:rsid w:val="003C5A84"/>
    <w:rsid w:val="003C7328"/>
    <w:rsid w:val="003D120C"/>
    <w:rsid w:val="003D28F0"/>
    <w:rsid w:val="003D779B"/>
    <w:rsid w:val="003E1843"/>
    <w:rsid w:val="003E7F8E"/>
    <w:rsid w:val="003F3C96"/>
    <w:rsid w:val="003F670B"/>
    <w:rsid w:val="00404ADF"/>
    <w:rsid w:val="004116B8"/>
    <w:rsid w:val="00411DA2"/>
    <w:rsid w:val="00414665"/>
    <w:rsid w:val="00416BEF"/>
    <w:rsid w:val="0042240F"/>
    <w:rsid w:val="00424387"/>
    <w:rsid w:val="0043566E"/>
    <w:rsid w:val="00446E31"/>
    <w:rsid w:val="004501A3"/>
    <w:rsid w:val="004541E9"/>
    <w:rsid w:val="0045765C"/>
    <w:rsid w:val="004609CF"/>
    <w:rsid w:val="00463A11"/>
    <w:rsid w:val="00475FAA"/>
    <w:rsid w:val="004800E8"/>
    <w:rsid w:val="00484A4B"/>
    <w:rsid w:val="00490335"/>
    <w:rsid w:val="004A211B"/>
    <w:rsid w:val="004A269C"/>
    <w:rsid w:val="004A4FDC"/>
    <w:rsid w:val="004A59AD"/>
    <w:rsid w:val="004A6B66"/>
    <w:rsid w:val="004B2A7E"/>
    <w:rsid w:val="004B3082"/>
    <w:rsid w:val="004C227B"/>
    <w:rsid w:val="004D4194"/>
    <w:rsid w:val="004D7155"/>
    <w:rsid w:val="004D74F7"/>
    <w:rsid w:val="004E6BFB"/>
    <w:rsid w:val="00505EE3"/>
    <w:rsid w:val="00506480"/>
    <w:rsid w:val="00510721"/>
    <w:rsid w:val="005108D1"/>
    <w:rsid w:val="00510D31"/>
    <w:rsid w:val="00515B9D"/>
    <w:rsid w:val="00517D95"/>
    <w:rsid w:val="00521E6D"/>
    <w:rsid w:val="00524B60"/>
    <w:rsid w:val="00524C8D"/>
    <w:rsid w:val="0053027F"/>
    <w:rsid w:val="005360FF"/>
    <w:rsid w:val="0053792F"/>
    <w:rsid w:val="00541817"/>
    <w:rsid w:val="00552D5E"/>
    <w:rsid w:val="00561EB9"/>
    <w:rsid w:val="005640FA"/>
    <w:rsid w:val="005648BC"/>
    <w:rsid w:val="005653ED"/>
    <w:rsid w:val="00567CD8"/>
    <w:rsid w:val="005803B7"/>
    <w:rsid w:val="00581C31"/>
    <w:rsid w:val="00582BA5"/>
    <w:rsid w:val="00585630"/>
    <w:rsid w:val="00592A0B"/>
    <w:rsid w:val="0059381B"/>
    <w:rsid w:val="005952F3"/>
    <w:rsid w:val="005956D2"/>
    <w:rsid w:val="00596C66"/>
    <w:rsid w:val="005A070A"/>
    <w:rsid w:val="005A5DCE"/>
    <w:rsid w:val="005B229E"/>
    <w:rsid w:val="005B25FD"/>
    <w:rsid w:val="005B50FA"/>
    <w:rsid w:val="005B58AF"/>
    <w:rsid w:val="005C0336"/>
    <w:rsid w:val="005C7182"/>
    <w:rsid w:val="005D164F"/>
    <w:rsid w:val="005D4249"/>
    <w:rsid w:val="005D7D17"/>
    <w:rsid w:val="005E28F9"/>
    <w:rsid w:val="005E5D87"/>
    <w:rsid w:val="005F509F"/>
    <w:rsid w:val="005F6225"/>
    <w:rsid w:val="00601059"/>
    <w:rsid w:val="0060200A"/>
    <w:rsid w:val="00606300"/>
    <w:rsid w:val="00612E67"/>
    <w:rsid w:val="00614940"/>
    <w:rsid w:val="00615441"/>
    <w:rsid w:val="006303BB"/>
    <w:rsid w:val="00633037"/>
    <w:rsid w:val="00634195"/>
    <w:rsid w:val="006424F6"/>
    <w:rsid w:val="00643FAA"/>
    <w:rsid w:val="00644246"/>
    <w:rsid w:val="00651661"/>
    <w:rsid w:val="006565E4"/>
    <w:rsid w:val="006644C9"/>
    <w:rsid w:val="00671493"/>
    <w:rsid w:val="00675B22"/>
    <w:rsid w:val="00691386"/>
    <w:rsid w:val="00696C1C"/>
    <w:rsid w:val="006A31DB"/>
    <w:rsid w:val="006A65B8"/>
    <w:rsid w:val="006B008E"/>
    <w:rsid w:val="006B2A0A"/>
    <w:rsid w:val="006D07D8"/>
    <w:rsid w:val="006D0EAC"/>
    <w:rsid w:val="006D144C"/>
    <w:rsid w:val="006D3451"/>
    <w:rsid w:val="006D6B0A"/>
    <w:rsid w:val="006E088C"/>
    <w:rsid w:val="006E163B"/>
    <w:rsid w:val="006E21B8"/>
    <w:rsid w:val="006E47A6"/>
    <w:rsid w:val="006E724A"/>
    <w:rsid w:val="006F0535"/>
    <w:rsid w:val="006F0D93"/>
    <w:rsid w:val="006F6F7D"/>
    <w:rsid w:val="00702DCB"/>
    <w:rsid w:val="007066A3"/>
    <w:rsid w:val="00720CDE"/>
    <w:rsid w:val="007231FB"/>
    <w:rsid w:val="007264F6"/>
    <w:rsid w:val="00727899"/>
    <w:rsid w:val="007308A9"/>
    <w:rsid w:val="00732E92"/>
    <w:rsid w:val="0073376C"/>
    <w:rsid w:val="0073402E"/>
    <w:rsid w:val="00744DF4"/>
    <w:rsid w:val="00745CCB"/>
    <w:rsid w:val="007543D9"/>
    <w:rsid w:val="00763E8A"/>
    <w:rsid w:val="00773847"/>
    <w:rsid w:val="00775033"/>
    <w:rsid w:val="007764D9"/>
    <w:rsid w:val="00777458"/>
    <w:rsid w:val="00782828"/>
    <w:rsid w:val="00784499"/>
    <w:rsid w:val="00786D75"/>
    <w:rsid w:val="0078748B"/>
    <w:rsid w:val="00787B33"/>
    <w:rsid w:val="00793645"/>
    <w:rsid w:val="007938AD"/>
    <w:rsid w:val="00797A9A"/>
    <w:rsid w:val="007A4A34"/>
    <w:rsid w:val="007B6EE7"/>
    <w:rsid w:val="007C0BF0"/>
    <w:rsid w:val="007C16CC"/>
    <w:rsid w:val="007C3785"/>
    <w:rsid w:val="007C3C20"/>
    <w:rsid w:val="007D00F7"/>
    <w:rsid w:val="007D05B0"/>
    <w:rsid w:val="007D18F0"/>
    <w:rsid w:val="007D31B2"/>
    <w:rsid w:val="007D412D"/>
    <w:rsid w:val="007D5041"/>
    <w:rsid w:val="007D768B"/>
    <w:rsid w:val="007E1AE8"/>
    <w:rsid w:val="007E7349"/>
    <w:rsid w:val="007F1D0F"/>
    <w:rsid w:val="007F2AEC"/>
    <w:rsid w:val="0080611F"/>
    <w:rsid w:val="00806225"/>
    <w:rsid w:val="00814580"/>
    <w:rsid w:val="00832B95"/>
    <w:rsid w:val="00834233"/>
    <w:rsid w:val="00853D53"/>
    <w:rsid w:val="00854BD7"/>
    <w:rsid w:val="0087019F"/>
    <w:rsid w:val="00880C22"/>
    <w:rsid w:val="00891423"/>
    <w:rsid w:val="008A04A7"/>
    <w:rsid w:val="008A4C1A"/>
    <w:rsid w:val="008B031A"/>
    <w:rsid w:val="008B08F7"/>
    <w:rsid w:val="008C00B6"/>
    <w:rsid w:val="008C0B78"/>
    <w:rsid w:val="008C21BC"/>
    <w:rsid w:val="008C39EF"/>
    <w:rsid w:val="008C624B"/>
    <w:rsid w:val="008D6165"/>
    <w:rsid w:val="008D7784"/>
    <w:rsid w:val="008E07DA"/>
    <w:rsid w:val="008E3B89"/>
    <w:rsid w:val="008F17E2"/>
    <w:rsid w:val="008F2F54"/>
    <w:rsid w:val="008F7428"/>
    <w:rsid w:val="009051E8"/>
    <w:rsid w:val="00911C1B"/>
    <w:rsid w:val="009169F1"/>
    <w:rsid w:val="00924A83"/>
    <w:rsid w:val="0093736B"/>
    <w:rsid w:val="0094080A"/>
    <w:rsid w:val="00941A16"/>
    <w:rsid w:val="0094204C"/>
    <w:rsid w:val="00955715"/>
    <w:rsid w:val="00964ACD"/>
    <w:rsid w:val="009652DF"/>
    <w:rsid w:val="00971BF9"/>
    <w:rsid w:val="00973A8A"/>
    <w:rsid w:val="009760C2"/>
    <w:rsid w:val="0098299F"/>
    <w:rsid w:val="0098638A"/>
    <w:rsid w:val="009871A3"/>
    <w:rsid w:val="0098797D"/>
    <w:rsid w:val="009A0A16"/>
    <w:rsid w:val="009A19AF"/>
    <w:rsid w:val="009A3E0E"/>
    <w:rsid w:val="009C04D9"/>
    <w:rsid w:val="009C0B84"/>
    <w:rsid w:val="009C654D"/>
    <w:rsid w:val="009C71BB"/>
    <w:rsid w:val="009D2692"/>
    <w:rsid w:val="009D2C4B"/>
    <w:rsid w:val="009D2E4F"/>
    <w:rsid w:val="009D4499"/>
    <w:rsid w:val="009E3264"/>
    <w:rsid w:val="009F205F"/>
    <w:rsid w:val="009F4E22"/>
    <w:rsid w:val="009F7B9A"/>
    <w:rsid w:val="00A166BB"/>
    <w:rsid w:val="00A22A4B"/>
    <w:rsid w:val="00A24AAC"/>
    <w:rsid w:val="00A36155"/>
    <w:rsid w:val="00A46081"/>
    <w:rsid w:val="00A46900"/>
    <w:rsid w:val="00A516C1"/>
    <w:rsid w:val="00A51C51"/>
    <w:rsid w:val="00A52DA6"/>
    <w:rsid w:val="00A562C6"/>
    <w:rsid w:val="00A6053E"/>
    <w:rsid w:val="00A65670"/>
    <w:rsid w:val="00A65D46"/>
    <w:rsid w:val="00A6657C"/>
    <w:rsid w:val="00A821A8"/>
    <w:rsid w:val="00A86D05"/>
    <w:rsid w:val="00AA113B"/>
    <w:rsid w:val="00AA2F96"/>
    <w:rsid w:val="00AA6A79"/>
    <w:rsid w:val="00AA79B6"/>
    <w:rsid w:val="00AB0520"/>
    <w:rsid w:val="00AB0CEE"/>
    <w:rsid w:val="00AB4B55"/>
    <w:rsid w:val="00AB740F"/>
    <w:rsid w:val="00AC1756"/>
    <w:rsid w:val="00AC3774"/>
    <w:rsid w:val="00AC6765"/>
    <w:rsid w:val="00AD1912"/>
    <w:rsid w:val="00AD28BF"/>
    <w:rsid w:val="00AD4784"/>
    <w:rsid w:val="00AF1D66"/>
    <w:rsid w:val="00AF4573"/>
    <w:rsid w:val="00B0246F"/>
    <w:rsid w:val="00B03CD7"/>
    <w:rsid w:val="00B04C22"/>
    <w:rsid w:val="00B15CAE"/>
    <w:rsid w:val="00B21A24"/>
    <w:rsid w:val="00B2217F"/>
    <w:rsid w:val="00B24974"/>
    <w:rsid w:val="00B3351A"/>
    <w:rsid w:val="00B36490"/>
    <w:rsid w:val="00B40C1A"/>
    <w:rsid w:val="00B42FC6"/>
    <w:rsid w:val="00B43BD5"/>
    <w:rsid w:val="00B446DE"/>
    <w:rsid w:val="00B5502C"/>
    <w:rsid w:val="00B5600F"/>
    <w:rsid w:val="00B576CD"/>
    <w:rsid w:val="00B628E7"/>
    <w:rsid w:val="00B77BE0"/>
    <w:rsid w:val="00B840FF"/>
    <w:rsid w:val="00B92071"/>
    <w:rsid w:val="00BA3029"/>
    <w:rsid w:val="00BB1B7D"/>
    <w:rsid w:val="00BC07A2"/>
    <w:rsid w:val="00BC0FE6"/>
    <w:rsid w:val="00BC2BD5"/>
    <w:rsid w:val="00BE41AD"/>
    <w:rsid w:val="00BE5BF9"/>
    <w:rsid w:val="00C042CD"/>
    <w:rsid w:val="00C04792"/>
    <w:rsid w:val="00C110CB"/>
    <w:rsid w:val="00C13B0B"/>
    <w:rsid w:val="00C14B94"/>
    <w:rsid w:val="00C326B9"/>
    <w:rsid w:val="00C32ECE"/>
    <w:rsid w:val="00C40894"/>
    <w:rsid w:val="00C43A28"/>
    <w:rsid w:val="00C46AEE"/>
    <w:rsid w:val="00C53F93"/>
    <w:rsid w:val="00C571EF"/>
    <w:rsid w:val="00C57EED"/>
    <w:rsid w:val="00C65C1A"/>
    <w:rsid w:val="00C678B0"/>
    <w:rsid w:val="00C7295A"/>
    <w:rsid w:val="00C831FA"/>
    <w:rsid w:val="00C855B3"/>
    <w:rsid w:val="00C9619A"/>
    <w:rsid w:val="00C97D4B"/>
    <w:rsid w:val="00CA04A7"/>
    <w:rsid w:val="00CA5DE7"/>
    <w:rsid w:val="00CB39D2"/>
    <w:rsid w:val="00CC0195"/>
    <w:rsid w:val="00CC5350"/>
    <w:rsid w:val="00CC7620"/>
    <w:rsid w:val="00CD09BD"/>
    <w:rsid w:val="00CD38C0"/>
    <w:rsid w:val="00CF08DA"/>
    <w:rsid w:val="00CF3197"/>
    <w:rsid w:val="00D0259E"/>
    <w:rsid w:val="00D02D2C"/>
    <w:rsid w:val="00D034F5"/>
    <w:rsid w:val="00D162C3"/>
    <w:rsid w:val="00D30F44"/>
    <w:rsid w:val="00D43B23"/>
    <w:rsid w:val="00D43D2C"/>
    <w:rsid w:val="00D440D5"/>
    <w:rsid w:val="00D47616"/>
    <w:rsid w:val="00D47B34"/>
    <w:rsid w:val="00D52DC1"/>
    <w:rsid w:val="00D6320E"/>
    <w:rsid w:val="00D63C8E"/>
    <w:rsid w:val="00D837FC"/>
    <w:rsid w:val="00D85CA8"/>
    <w:rsid w:val="00D91BE2"/>
    <w:rsid w:val="00D94FBD"/>
    <w:rsid w:val="00D95C80"/>
    <w:rsid w:val="00DA6D57"/>
    <w:rsid w:val="00DB1ED6"/>
    <w:rsid w:val="00DB7986"/>
    <w:rsid w:val="00DC4476"/>
    <w:rsid w:val="00DC6FEB"/>
    <w:rsid w:val="00DD4508"/>
    <w:rsid w:val="00DE0BA1"/>
    <w:rsid w:val="00DF7F83"/>
    <w:rsid w:val="00E02007"/>
    <w:rsid w:val="00E03293"/>
    <w:rsid w:val="00E03825"/>
    <w:rsid w:val="00E14F65"/>
    <w:rsid w:val="00E155F5"/>
    <w:rsid w:val="00E15C8F"/>
    <w:rsid w:val="00E160D2"/>
    <w:rsid w:val="00E160EC"/>
    <w:rsid w:val="00E22254"/>
    <w:rsid w:val="00E22969"/>
    <w:rsid w:val="00E275FE"/>
    <w:rsid w:val="00E3152D"/>
    <w:rsid w:val="00E33E56"/>
    <w:rsid w:val="00E371D1"/>
    <w:rsid w:val="00E4700B"/>
    <w:rsid w:val="00E50745"/>
    <w:rsid w:val="00E55582"/>
    <w:rsid w:val="00E557B5"/>
    <w:rsid w:val="00E60EAC"/>
    <w:rsid w:val="00E76B60"/>
    <w:rsid w:val="00E76D83"/>
    <w:rsid w:val="00E77EE6"/>
    <w:rsid w:val="00E84ABE"/>
    <w:rsid w:val="00E91C4D"/>
    <w:rsid w:val="00E92236"/>
    <w:rsid w:val="00E935BD"/>
    <w:rsid w:val="00E937DD"/>
    <w:rsid w:val="00EA5F46"/>
    <w:rsid w:val="00EA632C"/>
    <w:rsid w:val="00EB0024"/>
    <w:rsid w:val="00EB07A0"/>
    <w:rsid w:val="00EC5D4D"/>
    <w:rsid w:val="00ED048E"/>
    <w:rsid w:val="00ED7CC5"/>
    <w:rsid w:val="00EF337F"/>
    <w:rsid w:val="00EF4538"/>
    <w:rsid w:val="00EF52C2"/>
    <w:rsid w:val="00F02ACA"/>
    <w:rsid w:val="00F04001"/>
    <w:rsid w:val="00F0412C"/>
    <w:rsid w:val="00F07FCD"/>
    <w:rsid w:val="00F10F4D"/>
    <w:rsid w:val="00F11C1A"/>
    <w:rsid w:val="00F27DD6"/>
    <w:rsid w:val="00F30813"/>
    <w:rsid w:val="00F31811"/>
    <w:rsid w:val="00F43FC6"/>
    <w:rsid w:val="00F45D5D"/>
    <w:rsid w:val="00F514EC"/>
    <w:rsid w:val="00F52CBC"/>
    <w:rsid w:val="00F602D4"/>
    <w:rsid w:val="00F6329D"/>
    <w:rsid w:val="00F639DF"/>
    <w:rsid w:val="00F8618F"/>
    <w:rsid w:val="00F93B3A"/>
    <w:rsid w:val="00F93EBE"/>
    <w:rsid w:val="00F947E3"/>
    <w:rsid w:val="00FB5E7F"/>
    <w:rsid w:val="00FB7407"/>
    <w:rsid w:val="00FC0F07"/>
    <w:rsid w:val="00FC35E8"/>
    <w:rsid w:val="00FC3F53"/>
    <w:rsid w:val="00FC45D4"/>
    <w:rsid w:val="00FC7944"/>
    <w:rsid w:val="00FD4CAF"/>
    <w:rsid w:val="00FD6842"/>
    <w:rsid w:val="00FE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9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4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5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a">
    <w:name w:val="Body Text Indent"/>
    <w:basedOn w:val="a"/>
    <w:link w:val="afb"/>
    <w:rsid w:val="008B031A"/>
    <w:pPr>
      <w:spacing w:after="120"/>
      <w:ind w:left="283"/>
    </w:pPr>
    <w:rPr>
      <w:rFonts w:ascii="Times New Roman" w:hAnsi="Times New Roman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8B0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c">
    <w:name w:val="Subtitle"/>
    <w:basedOn w:val="13"/>
    <w:next w:val="ad"/>
    <w:link w:val="afd"/>
    <w:qFormat/>
    <w:rsid w:val="008B031A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basedOn w:val="a0"/>
    <w:link w:val="afc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e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0">
    <w:name w:val="Заголовок таблицы"/>
    <w:basedOn w:val="aff"/>
    <w:rsid w:val="008B031A"/>
    <w:pPr>
      <w:jc w:val="center"/>
    </w:pPr>
    <w:rPr>
      <w:b/>
      <w:bCs/>
    </w:rPr>
  </w:style>
  <w:style w:type="paragraph" w:customStyle="1" w:styleId="aff1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2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8B031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8B031A"/>
    <w:rPr>
      <w:rFonts w:ascii="Courier" w:eastAsia="Times New Roman" w:hAnsi="Courier" w:cs="Times New Roman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B031A"/>
    <w:rPr>
      <w:rFonts w:ascii="Times New Roman" w:hAnsi="Times New Roman"/>
      <w:b/>
      <w:bCs/>
      <w:sz w:val="20"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footnote text"/>
    <w:basedOn w:val="a"/>
    <w:link w:val="aff8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rsid w:val="008B031A"/>
    <w:rPr>
      <w:vertAlign w:val="superscript"/>
    </w:rPr>
  </w:style>
  <w:style w:type="character" w:customStyle="1" w:styleId="affa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b">
    <w:name w:val="Колонтитул_"/>
    <w:link w:val="affc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a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c">
    <w:name w:val="Колонтитул"/>
    <w:basedOn w:val="a"/>
    <w:link w:val="affb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mark">
    <w:name w:val="mark"/>
    <w:basedOn w:val="a0"/>
    <w:rsid w:val="00AB0CEE"/>
  </w:style>
  <w:style w:type="character" w:customStyle="1" w:styleId="ed">
    <w:name w:val="ed"/>
    <w:basedOn w:val="a0"/>
    <w:rsid w:val="00AB0CEE"/>
  </w:style>
  <w:style w:type="paragraph" w:customStyle="1" w:styleId="z">
    <w:name w:val="z"/>
    <w:basedOn w:val="a"/>
    <w:rsid w:val="00C32E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7828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mr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70B92E4BB096C249B7D274531F8447092A85BDCDE08291E7BCCB4A18383DB72849BB70FDE8483l9I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D070-2760-48A1-A142-E12406D8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22</Pages>
  <Words>7600</Words>
  <Characters>43324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dunaeva_an</cp:lastModifiedBy>
  <cp:revision>12</cp:revision>
  <cp:lastPrinted>2021-05-27T08:05:00Z</cp:lastPrinted>
  <dcterms:created xsi:type="dcterms:W3CDTF">2021-05-27T10:39:00Z</dcterms:created>
  <dcterms:modified xsi:type="dcterms:W3CDTF">2021-06-10T13:28:00Z</dcterms:modified>
</cp:coreProperties>
</file>